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F" w:rsidRDefault="002D306F" w:rsidP="003C45E6">
      <w:pPr>
        <w:ind w:left="330" w:right="3181"/>
        <w:rPr>
          <w:b/>
          <w:color w:val="FFFFFF"/>
          <w:sz w:val="24"/>
          <w:szCs w:val="24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</w:p>
    <w:p w:rsidR="002D306F" w:rsidRPr="00BB5A42" w:rsidRDefault="002D306F" w:rsidP="007C6726">
      <w:pPr>
        <w:ind w:left="2160" w:right="3181" w:firstLine="720"/>
        <w:jc w:val="center"/>
        <w:rPr>
          <w:b/>
          <w:sz w:val="24"/>
          <w:szCs w:val="24"/>
        </w:rPr>
      </w:pPr>
      <w:r w:rsidRPr="00BB5A42">
        <w:rPr>
          <w:b/>
          <w:color w:val="FFFFFF"/>
          <w:sz w:val="24"/>
          <w:szCs w:val="24"/>
        </w:rPr>
        <w:t>AGENDA</w:t>
      </w:r>
    </w:p>
    <w:p w:rsidR="002D306F" w:rsidRDefault="002D306F" w:rsidP="007C6726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27 January 2020</w:t>
      </w:r>
    </w:p>
    <w:p w:rsidR="002D306F" w:rsidRPr="00BB5A42" w:rsidRDefault="002D306F" w:rsidP="007C6726">
      <w:pPr>
        <w:pStyle w:val="Heading1"/>
        <w:spacing w:before="0"/>
        <w:ind w:left="3286" w:right="3181"/>
        <w:rPr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2D306F" w:rsidRDefault="002D306F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  <w:smartTag w:uri="urn:schemas-microsoft-com:office:smarttags" w:element="place">
        <w:r w:rsidRPr="007C6726">
          <w:rPr>
            <w:b/>
            <w:bCs/>
            <w:color w:val="FFFFFF"/>
            <w:sz w:val="24"/>
            <w:szCs w:val="24"/>
          </w:rPr>
          <w:t>LEITH</w:t>
        </w:r>
      </w:smartTag>
      <w:r w:rsidRPr="007C6726">
        <w:rPr>
          <w:b/>
          <w:bCs/>
          <w:color w:val="FFFFFF"/>
          <w:sz w:val="24"/>
          <w:szCs w:val="24"/>
        </w:rPr>
        <w:t xml:space="preserve"> COMMUNITY CENTRE (NEW</w:t>
      </w:r>
      <w:r>
        <w:rPr>
          <w:b/>
          <w:bCs/>
          <w:color w:val="FFFFFF"/>
          <w:sz w:val="24"/>
          <w:szCs w:val="24"/>
        </w:rPr>
        <w:t xml:space="preserve"> </w:t>
      </w:r>
      <w:r w:rsidRPr="007C6726">
        <w:rPr>
          <w:b/>
          <w:bCs/>
          <w:color w:val="FFFFFF"/>
          <w:sz w:val="24"/>
          <w:szCs w:val="24"/>
        </w:rPr>
        <w:t>KIRKGATE)</w:t>
      </w:r>
    </w:p>
    <w:p w:rsidR="002D306F" w:rsidRDefault="002D306F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</w:p>
    <w:p w:rsidR="002D306F" w:rsidRPr="007C6726" w:rsidRDefault="002D306F" w:rsidP="007C6726">
      <w:pPr>
        <w:ind w:left="2041" w:right="1956"/>
        <w:jc w:val="center"/>
        <w:rPr>
          <w:b/>
          <w:bCs/>
          <w:color w:val="FFFFFF"/>
          <w:sz w:val="4"/>
          <w:szCs w:val="4"/>
        </w:rPr>
      </w:pPr>
    </w:p>
    <w:p w:rsidR="002D306F" w:rsidRDefault="002D306F" w:rsidP="008A083E">
      <w:pPr>
        <w:pStyle w:val="ListParagraph"/>
        <w:tabs>
          <w:tab w:val="left" w:pos="440"/>
        </w:tabs>
        <w:spacing w:before="80"/>
        <w:ind w:left="0" w:firstLine="0"/>
        <w:rPr>
          <w:rFonts w:ascii="Calibri" w:hAnsi="Calibri"/>
        </w:rPr>
      </w:pPr>
    </w:p>
    <w:p w:rsidR="002D306F" w:rsidRDefault="002D306F" w:rsidP="008A083E">
      <w:pPr>
        <w:pStyle w:val="ListParagraph"/>
        <w:numPr>
          <w:ilvl w:val="0"/>
          <w:numId w:val="19"/>
        </w:numPr>
        <w:tabs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Welcome, Apologies </w:t>
      </w:r>
    </w:p>
    <w:p w:rsidR="002D306F" w:rsidRPr="00996B9E" w:rsidRDefault="002D306F" w:rsidP="00996B9E">
      <w:pPr>
        <w:pStyle w:val="ListParagraph"/>
        <w:numPr>
          <w:ilvl w:val="0"/>
          <w:numId w:val="19"/>
        </w:numPr>
        <w:tabs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Police Report</w:t>
      </w:r>
      <w:r w:rsidRPr="00795732">
        <w:rPr>
          <w:rFonts w:ascii="Calibri" w:hAnsi="Calibri"/>
        </w:rPr>
        <w:t xml:space="preserve"> &amp; questions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(brief)</w:t>
      </w:r>
      <w:r>
        <w:rPr>
          <w:rFonts w:ascii="Calibri" w:hAnsi="Calibri"/>
        </w:rPr>
        <w:br/>
        <w:t xml:space="preserve">Condition of buildings at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Leith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Town Hall</w:t>
          </w:r>
        </w:smartTag>
      </w:smartTag>
      <w:r>
        <w:rPr>
          <w:rFonts w:ascii="Calibri" w:hAnsi="Calibri"/>
        </w:rPr>
        <w:t xml:space="preserve"> / Police Station</w:t>
      </w:r>
    </w:p>
    <w:p w:rsidR="002D306F" w:rsidRPr="00996B9E" w:rsidRDefault="002D306F" w:rsidP="00996B9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left="440" w:hanging="440"/>
        <w:rPr>
          <w:rFonts w:ascii="Calibri" w:hAnsi="Calibri"/>
        </w:rPr>
      </w:pPr>
      <w:r w:rsidRPr="00996B9E">
        <w:rPr>
          <w:rFonts w:ascii="Calibri" w:hAnsi="Calibri"/>
          <w:b/>
          <w:bCs/>
        </w:rPr>
        <w:t>Mural at Academy Lofts</w:t>
      </w:r>
      <w:r>
        <w:rPr>
          <w:rFonts w:ascii="Calibri" w:hAnsi="Calibri"/>
        </w:rPr>
        <w:t xml:space="preserve"> – Guest Steven Blacklaw (CEC)</w:t>
      </w:r>
    </w:p>
    <w:p w:rsidR="002D306F" w:rsidRPr="00795732" w:rsidRDefault="002D306F" w:rsidP="00996B9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left="440" w:hanging="440"/>
        <w:rPr>
          <w:rFonts w:ascii="Calibri" w:hAnsi="Calibri"/>
        </w:rPr>
      </w:pPr>
      <w:r w:rsidRPr="008A083E">
        <w:rPr>
          <w:rFonts w:ascii="Calibri" w:hAnsi="Calibri"/>
          <w:b/>
          <w:bCs/>
        </w:rPr>
        <w:t>Adoption of Minutes</w:t>
      </w:r>
      <w:r w:rsidRPr="00795732">
        <w:rPr>
          <w:rFonts w:ascii="Calibri" w:hAnsi="Calibri"/>
        </w:rPr>
        <w:t xml:space="preserve"> of previous 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(25.11.19)</w:t>
      </w:r>
    </w:p>
    <w:p w:rsidR="002D306F" w:rsidRPr="00795732" w:rsidRDefault="002D306F" w:rsidP="005C217B">
      <w:pPr>
        <w:pStyle w:val="ListParagraph"/>
        <w:numPr>
          <w:ilvl w:val="0"/>
          <w:numId w:val="7"/>
        </w:numPr>
        <w:tabs>
          <w:tab w:val="clear" w:pos="1886"/>
          <w:tab w:val="left" w:pos="880"/>
        </w:tabs>
        <w:ind w:left="1210" w:hanging="330"/>
        <w:rPr>
          <w:rFonts w:ascii="Calibri" w:hAnsi="Calibri"/>
        </w:rPr>
      </w:pPr>
      <w:r w:rsidRPr="00795732">
        <w:rPr>
          <w:rFonts w:ascii="Calibri" w:hAnsi="Calibri"/>
        </w:rPr>
        <w:t>Matters Arising (that are not on Agenda</w:t>
      </w:r>
      <w:r w:rsidRPr="00795732">
        <w:rPr>
          <w:rFonts w:ascii="Calibri" w:hAnsi="Calibri"/>
          <w:spacing w:val="-2"/>
        </w:rPr>
        <w:t xml:space="preserve"> </w:t>
      </w:r>
      <w:r w:rsidRPr="00795732">
        <w:rPr>
          <w:rFonts w:ascii="Calibri" w:hAnsi="Calibri"/>
        </w:rPr>
        <w:t>below) &amp; outstanding</w:t>
      </w:r>
      <w:r w:rsidRPr="00795732">
        <w:rPr>
          <w:rFonts w:ascii="Calibri" w:hAnsi="Calibri"/>
          <w:spacing w:val="-2"/>
        </w:rPr>
        <w:t xml:space="preserve"> </w:t>
      </w:r>
      <w:r w:rsidRPr="00795732">
        <w:rPr>
          <w:rFonts w:ascii="Calibri" w:hAnsi="Calibri"/>
        </w:rPr>
        <w:t>Actions from previous Minutes</w:t>
      </w:r>
    </w:p>
    <w:p w:rsidR="002D306F" w:rsidRPr="0040622B" w:rsidRDefault="002D306F" w:rsidP="005C217B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Parks and Green Spaces Committee</w:t>
      </w:r>
    </w:p>
    <w:p w:rsidR="002D306F" w:rsidRPr="00795732" w:rsidRDefault="002D306F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>Projekt 42 plans (Guest Speaker from Projekt 42)</w:t>
      </w:r>
    </w:p>
    <w:p w:rsidR="002D306F" w:rsidRPr="00795732" w:rsidRDefault="002D306F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>Applications to use the park for events</w:t>
      </w:r>
      <w:r>
        <w:rPr>
          <w:rFonts w:ascii="Calibri" w:hAnsi="Calibri"/>
          <w:sz w:val="22"/>
          <w:szCs w:val="22"/>
        </w:rPr>
        <w:t>. Review of Parks Events Manifesto. Future meeting with Lindsay Grant (Parks Programmes Manager)?</w:t>
      </w:r>
    </w:p>
    <w:p w:rsidR="002D306F" w:rsidRPr="00795732" w:rsidRDefault="002D306F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 xml:space="preserve">Friends of </w:t>
      </w:r>
      <w:smartTag w:uri="urn:schemas-microsoft-com:office:smarttags" w:element="place">
        <w:r w:rsidRPr="00795732">
          <w:rPr>
            <w:rFonts w:ascii="Calibri" w:hAnsi="Calibri"/>
            <w:sz w:val="22"/>
            <w:szCs w:val="22"/>
          </w:rPr>
          <w:t>Leith</w:t>
        </w:r>
      </w:smartTag>
      <w:r w:rsidRPr="00795732">
        <w:rPr>
          <w:rFonts w:ascii="Calibri" w:hAnsi="Calibri"/>
          <w:sz w:val="22"/>
          <w:szCs w:val="22"/>
        </w:rPr>
        <w:t xml:space="preserve"> Links – next steps</w:t>
      </w:r>
    </w:p>
    <w:p w:rsidR="002D306F" w:rsidRPr="00795732" w:rsidRDefault="002D306F" w:rsidP="00795732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>Any other updates</w:t>
      </w:r>
    </w:p>
    <w:p w:rsidR="002D306F" w:rsidRPr="00795732" w:rsidRDefault="002D306F" w:rsidP="005C217B">
      <w:pPr>
        <w:pStyle w:val="BodyText"/>
        <w:ind w:left="850"/>
        <w:rPr>
          <w:rFonts w:ascii="Calibri" w:hAnsi="Calibri"/>
          <w:sz w:val="22"/>
          <w:szCs w:val="22"/>
        </w:rPr>
      </w:pPr>
    </w:p>
    <w:p w:rsidR="002D306F" w:rsidRPr="0040622B" w:rsidRDefault="002D306F" w:rsidP="005C217B">
      <w:pPr>
        <w:pStyle w:val="ListParagraph"/>
        <w:numPr>
          <w:ilvl w:val="0"/>
          <w:numId w:val="19"/>
        </w:numPr>
        <w:tabs>
          <w:tab w:val="left" w:pos="440"/>
        </w:tabs>
        <w:ind w:left="550" w:right="470" w:hanging="55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Planning Sub Committee </w:t>
      </w:r>
    </w:p>
    <w:p w:rsidR="002D306F" w:rsidRPr="00795732" w:rsidRDefault="002D306F" w:rsidP="00474E57">
      <w:pPr>
        <w:pStyle w:val="ListParagraph"/>
        <w:numPr>
          <w:ilvl w:val="0"/>
          <w:numId w:val="5"/>
        </w:numPr>
        <w:tabs>
          <w:tab w:val="clear" w:pos="720"/>
          <w:tab w:val="left" w:pos="1210"/>
        </w:tabs>
        <w:ind w:left="1210" w:right="2571"/>
        <w:rPr>
          <w:rFonts w:ascii="Calibri" w:hAnsi="Calibri"/>
        </w:rPr>
      </w:pPr>
      <w:r w:rsidRPr="00795732">
        <w:rPr>
          <w:rFonts w:ascii="Calibri" w:hAnsi="Calibri"/>
        </w:rPr>
        <w:t>Current Planning applications in our area</w:t>
      </w:r>
    </w:p>
    <w:p w:rsidR="002D306F" w:rsidRPr="00795732" w:rsidRDefault="002D306F" w:rsidP="005C217B">
      <w:pPr>
        <w:numPr>
          <w:ilvl w:val="0"/>
          <w:numId w:val="5"/>
        </w:numPr>
        <w:tabs>
          <w:tab w:val="clear" w:pos="720"/>
          <w:tab w:val="num" w:pos="121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Update on </w:t>
      </w:r>
      <w:smartTag w:uri="urn:schemas-microsoft-com:office:smarttags" w:element="address">
        <w:smartTag w:uri="urn:schemas-microsoft-com:office:smarttags" w:element="Street">
          <w:r w:rsidRPr="00795732">
            <w:rPr>
              <w:rFonts w:ascii="Calibri" w:hAnsi="Calibri"/>
            </w:rPr>
            <w:t>Leith Place</w:t>
          </w:r>
        </w:smartTag>
      </w:smartTag>
      <w:r w:rsidRPr="00795732">
        <w:rPr>
          <w:rFonts w:ascii="Calibri" w:hAnsi="Calibri"/>
        </w:rPr>
        <w:t xml:space="preserve"> making </w:t>
      </w:r>
    </w:p>
    <w:p w:rsidR="002D306F" w:rsidRPr="00795732" w:rsidRDefault="002D306F" w:rsidP="005C217B">
      <w:pPr>
        <w:ind w:left="440"/>
        <w:rPr>
          <w:rFonts w:ascii="Calibri" w:hAnsi="Calibri"/>
          <w:i/>
          <w:iCs/>
        </w:rPr>
      </w:pPr>
      <w:r w:rsidRPr="00795732">
        <w:rPr>
          <w:rFonts w:ascii="Calibri" w:hAnsi="Calibri"/>
          <w:i/>
          <w:iCs/>
        </w:rPr>
        <w:t xml:space="preserve">Other parts of </w:t>
      </w:r>
      <w:smartTag w:uri="urn:schemas-microsoft-com:office:smarttags" w:element="place">
        <w:r w:rsidRPr="00795732">
          <w:rPr>
            <w:rFonts w:ascii="Calibri" w:hAnsi="Calibri"/>
            <w:i/>
            <w:iCs/>
          </w:rPr>
          <w:t>Leith</w:t>
        </w:r>
      </w:smartTag>
    </w:p>
    <w:p w:rsidR="002D306F" w:rsidRPr="00795732" w:rsidRDefault="002D306F" w:rsidP="0040622B">
      <w:pPr>
        <w:pStyle w:val="BodyText"/>
        <w:numPr>
          <w:ilvl w:val="0"/>
          <w:numId w:val="16"/>
        </w:numPr>
        <w:tabs>
          <w:tab w:val="clear" w:pos="1570"/>
          <w:tab w:val="num" w:pos="1210"/>
        </w:tabs>
        <w:ind w:right="250" w:hanging="69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teads Place </w:t>
      </w:r>
      <w:r w:rsidRPr="00795732">
        <w:rPr>
          <w:rFonts w:ascii="Calibri" w:hAnsi="Calibri"/>
          <w:sz w:val="22"/>
          <w:szCs w:val="22"/>
        </w:rPr>
        <w:t xml:space="preserve">update – </w:t>
      </w:r>
      <w:r>
        <w:rPr>
          <w:rFonts w:ascii="Calibri" w:hAnsi="Calibri"/>
          <w:sz w:val="22"/>
          <w:szCs w:val="22"/>
        </w:rPr>
        <w:t xml:space="preserve">SLW </w:t>
      </w:r>
      <w:r w:rsidRPr="00795732">
        <w:rPr>
          <w:rFonts w:ascii="Calibri" w:hAnsi="Calibri"/>
          <w:sz w:val="22"/>
          <w:szCs w:val="22"/>
        </w:rPr>
        <w:t>community buy-out plans</w:t>
      </w:r>
    </w:p>
    <w:p w:rsidR="002D306F" w:rsidRPr="00795732" w:rsidRDefault="002D306F" w:rsidP="00474E57">
      <w:pPr>
        <w:pStyle w:val="ListParagraph"/>
        <w:numPr>
          <w:ilvl w:val="0"/>
          <w:numId w:val="16"/>
        </w:numPr>
        <w:tabs>
          <w:tab w:val="clear" w:pos="1570"/>
          <w:tab w:val="num" w:pos="1210"/>
        </w:tabs>
        <w:ind w:left="1210" w:right="2571" w:hanging="330"/>
        <w:rPr>
          <w:rFonts w:ascii="Calibri" w:hAnsi="Calibri"/>
        </w:rPr>
      </w:pPr>
      <w:r w:rsidRPr="00795732">
        <w:rPr>
          <w:rFonts w:ascii="Calibri" w:hAnsi="Calibri"/>
        </w:rPr>
        <w:t xml:space="preserve">Sundial, </w:t>
      </w:r>
      <w:smartTag w:uri="urn:schemas-microsoft-com:office:smarttags" w:element="address">
        <w:smartTag w:uri="urn:schemas-microsoft-com:office:smarttags" w:element="Street">
          <w:r w:rsidRPr="00795732">
            <w:rPr>
              <w:rFonts w:ascii="Calibri" w:hAnsi="Calibri"/>
            </w:rPr>
            <w:t>Baltic Street</w:t>
          </w:r>
        </w:smartTag>
      </w:smartTag>
      <w:r>
        <w:rPr>
          <w:rFonts w:ascii="Calibri" w:hAnsi="Calibri"/>
        </w:rPr>
        <w:t xml:space="preserve"> /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</w:rPr>
            <w:t>Constitution Street</w:t>
          </w:r>
        </w:smartTag>
      </w:smartTag>
      <w:r>
        <w:rPr>
          <w:rFonts w:ascii="Calibri" w:hAnsi="Calibri"/>
        </w:rPr>
        <w:t xml:space="preserve">  - application</w:t>
      </w:r>
    </w:p>
    <w:p w:rsidR="002D306F" w:rsidRPr="00795732" w:rsidRDefault="002D306F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19/03802/PAN </w:t>
      </w:r>
      <w:smartTag w:uri="urn:schemas-microsoft-com:office:smarttags" w:element="address">
        <w:smartTag w:uri="urn:schemas-microsoft-com:office:smarttags" w:element="Street">
          <w:r w:rsidRPr="00795732">
            <w:rPr>
              <w:rFonts w:ascii="Calibri" w:hAnsi="Calibri"/>
              <w:color w:val="202124"/>
              <w:sz w:val="22"/>
              <w:szCs w:val="22"/>
              <w:shd w:val="clear" w:color="auto" w:fill="FFFFFF"/>
              <w:lang w:bidi="pa-IN"/>
            </w:rPr>
            <w:t>48-50 Iona Street</w:t>
          </w:r>
        </w:smartTag>
      </w:smartTag>
      <w:r w:rsidRPr="00795732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 development</w:t>
      </w:r>
      <w:r w:rsidRPr="00795732">
        <w:rPr>
          <w:rFonts w:ascii="Calibri" w:hAnsi="Calibri"/>
          <w:sz w:val="22"/>
          <w:szCs w:val="22"/>
        </w:rPr>
        <w:t xml:space="preserve"> </w:t>
      </w:r>
    </w:p>
    <w:p w:rsidR="002D306F" w:rsidRPr="00795732" w:rsidRDefault="002D306F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795732">
        <w:rPr>
          <w:rFonts w:ascii="Calibri" w:hAnsi="Calibri"/>
          <w:sz w:val="22"/>
          <w:szCs w:val="22"/>
        </w:rPr>
        <w:t xml:space="preserve">19142  </w:t>
      </w:r>
      <w:smartTag w:uri="urn:schemas-microsoft-com:office:smarttags" w:element="address">
        <w:smartTag w:uri="urn:schemas-microsoft-com:office:smarttags" w:element="Street">
          <w:r w:rsidRPr="00795732">
            <w:rPr>
              <w:rFonts w:ascii="Calibri" w:hAnsi="Calibri"/>
              <w:sz w:val="22"/>
              <w:szCs w:val="22"/>
            </w:rPr>
            <w:t>PAN Tower Street</w:t>
          </w:r>
        </w:smartTag>
      </w:smartTag>
      <w:r w:rsidRPr="00795732">
        <w:rPr>
          <w:rFonts w:ascii="Calibri" w:hAnsi="Calibri"/>
          <w:sz w:val="22"/>
          <w:szCs w:val="22"/>
        </w:rPr>
        <w:t xml:space="preserve">, additional Barratts Development </w:t>
      </w:r>
    </w:p>
    <w:p w:rsidR="002D306F" w:rsidRPr="00795732" w:rsidRDefault="002D306F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Licensing</w:t>
      </w:r>
      <w:r w:rsidRPr="00795732">
        <w:rPr>
          <w:rFonts w:ascii="Calibri" w:hAnsi="Calibri"/>
        </w:rPr>
        <w:t xml:space="preserve"> </w:t>
      </w:r>
    </w:p>
    <w:p w:rsidR="002D306F" w:rsidRPr="0040622B" w:rsidRDefault="002D306F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Transport &amp; Traffic </w:t>
      </w:r>
    </w:p>
    <w:p w:rsidR="002D306F" w:rsidRDefault="002D306F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Easter Rd./Duke </w:t>
      </w:r>
      <w:smartTag w:uri="urn:schemas-microsoft-com:office:smarttags" w:element="place">
        <w:r w:rsidRPr="00795732">
          <w:rPr>
            <w:rFonts w:ascii="Calibri" w:hAnsi="Calibri"/>
          </w:rPr>
          <w:t>St.</w:t>
        </w:r>
      </w:smartTag>
      <w:r w:rsidRPr="00795732">
        <w:rPr>
          <w:rFonts w:ascii="Calibri" w:hAnsi="Calibri"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795732">
            <w:rPr>
              <w:rFonts w:ascii="Calibri" w:hAnsi="Calibri"/>
            </w:rPr>
            <w:t>Lochend Rd.</w:t>
          </w:r>
        </w:smartTag>
      </w:smartTag>
      <w:r w:rsidRPr="00795732">
        <w:rPr>
          <w:rFonts w:ascii="Calibri" w:hAnsi="Calibri"/>
        </w:rPr>
        <w:t xml:space="preserve"> junction</w:t>
      </w:r>
    </w:p>
    <w:p w:rsidR="002D306F" w:rsidRPr="00795732" w:rsidRDefault="002D306F" w:rsidP="00996B9E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Tramworks – update. Constitution Street </w:t>
      </w:r>
    </w:p>
    <w:p w:rsidR="002D306F" w:rsidRPr="00795732" w:rsidRDefault="002D306F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 w:rsidRPr="00795732">
        <w:rPr>
          <w:rFonts w:ascii="Calibri" w:hAnsi="Calibri"/>
        </w:rPr>
        <w:t xml:space="preserve">Controlled Parking Zone for </w:t>
      </w:r>
      <w:smartTag w:uri="urn:schemas-microsoft-com:office:smarttags" w:element="place">
        <w:r w:rsidRPr="00795732">
          <w:rPr>
            <w:rFonts w:ascii="Calibri" w:hAnsi="Calibri"/>
          </w:rPr>
          <w:t>Leith</w:t>
        </w:r>
      </w:smartTag>
    </w:p>
    <w:p w:rsidR="002D306F" w:rsidRPr="0040622B" w:rsidRDefault="002D306F" w:rsidP="000F35EA">
      <w:pPr>
        <w:pStyle w:val="ListParagraph"/>
        <w:numPr>
          <w:ilvl w:val="0"/>
          <w:numId w:val="19"/>
        </w:numPr>
        <w:tabs>
          <w:tab w:val="left" w:pos="507"/>
        </w:tabs>
        <w:spacing w:before="100"/>
        <w:ind w:left="505" w:hanging="505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Local Democracy, Community Engagement</w:t>
      </w:r>
    </w:p>
    <w:p w:rsidR="002D306F" w:rsidRDefault="002D306F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>
        <w:rPr>
          <w:rFonts w:ascii="Calibri" w:hAnsi="Calibri"/>
        </w:rPr>
        <w:t>Consultations and deadlines</w:t>
      </w:r>
    </w:p>
    <w:p w:rsidR="002D306F" w:rsidRPr="00795732" w:rsidRDefault="002D306F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 w:rsidRPr="00795732">
        <w:rPr>
          <w:rFonts w:ascii="Calibri" w:hAnsi="Calibri"/>
        </w:rPr>
        <w:t>Feedback from EACC</w:t>
      </w:r>
    </w:p>
    <w:p w:rsidR="002D306F" w:rsidRDefault="002D306F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smartTag w:uri="urn:schemas-microsoft-com:office:smarttags" w:element="place">
        <w:r w:rsidRPr="00795732">
          <w:rPr>
            <w:rFonts w:ascii="Calibri" w:hAnsi="Calibri"/>
          </w:rPr>
          <w:t>Leith</w:t>
        </w:r>
      </w:smartTag>
      <w:r w:rsidRPr="00795732">
        <w:rPr>
          <w:rFonts w:ascii="Calibri" w:hAnsi="Calibri"/>
        </w:rPr>
        <w:t xml:space="preserve"> Neighbourhood Network , NE Locality Community Planning Partnership</w:t>
      </w:r>
    </w:p>
    <w:p w:rsidR="002D306F" w:rsidRPr="00795732" w:rsidRDefault="002D306F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>
        <w:rPr>
          <w:rFonts w:ascii="Calibri" w:hAnsi="Calibri"/>
        </w:rPr>
        <w:t>Next get together with CCs in NE Locality?</w:t>
      </w:r>
    </w:p>
    <w:p w:rsidR="002D306F" w:rsidRPr="00795732" w:rsidRDefault="002D306F" w:rsidP="00724EA0">
      <w:pPr>
        <w:pStyle w:val="ListParagraph"/>
        <w:tabs>
          <w:tab w:val="left" w:pos="880"/>
        </w:tabs>
        <w:ind w:left="0" w:firstLine="0"/>
        <w:rPr>
          <w:rFonts w:ascii="Calibri" w:hAnsi="Calibri"/>
        </w:rPr>
      </w:pPr>
    </w:p>
    <w:p w:rsidR="002D306F" w:rsidRPr="0040622B" w:rsidRDefault="002D306F" w:rsidP="00474E57">
      <w:pPr>
        <w:pStyle w:val="ListParagraph"/>
        <w:numPr>
          <w:ilvl w:val="0"/>
          <w:numId w:val="19"/>
        </w:numPr>
        <w:tabs>
          <w:tab w:val="left" w:pos="507"/>
        </w:tabs>
        <w:ind w:left="506" w:hanging="506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Seafield Sewage Works </w:t>
      </w:r>
    </w:p>
    <w:p w:rsidR="002D306F" w:rsidRPr="00795732" w:rsidRDefault="002D306F" w:rsidP="00592C14">
      <w:pPr>
        <w:pStyle w:val="ListParagraph"/>
        <w:tabs>
          <w:tab w:val="left" w:pos="481"/>
        </w:tabs>
        <w:ind w:left="0" w:firstLine="0"/>
        <w:rPr>
          <w:rFonts w:ascii="Calibri" w:hAnsi="Calibri"/>
        </w:rPr>
      </w:pPr>
    </w:p>
    <w:p w:rsidR="002D306F" w:rsidRPr="00795732" w:rsidRDefault="002D306F" w:rsidP="00724EA0">
      <w:pPr>
        <w:pStyle w:val="ListParagraph"/>
        <w:numPr>
          <w:ilvl w:val="0"/>
          <w:numId w:val="19"/>
        </w:numPr>
        <w:tabs>
          <w:tab w:val="left" w:pos="481"/>
        </w:tabs>
        <w:ind w:left="480" w:hanging="48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Any Other Business</w:t>
      </w:r>
      <w:r w:rsidRPr="00795732">
        <w:rPr>
          <w:rFonts w:ascii="Calibri" w:hAnsi="Calibri"/>
        </w:rPr>
        <w:t xml:space="preserve"> - Open</w:t>
      </w:r>
      <w:r w:rsidRPr="00795732">
        <w:rPr>
          <w:rFonts w:ascii="Calibri" w:hAnsi="Calibri"/>
          <w:spacing w:val="-5"/>
        </w:rPr>
        <w:t xml:space="preserve"> </w:t>
      </w:r>
      <w:r w:rsidRPr="00795732">
        <w:rPr>
          <w:rFonts w:ascii="Calibri" w:hAnsi="Calibri"/>
        </w:rPr>
        <w:t>Forum</w:t>
      </w:r>
    </w:p>
    <w:p w:rsidR="002D306F" w:rsidRPr="00795732" w:rsidRDefault="002D306F" w:rsidP="0040622B">
      <w:pPr>
        <w:pStyle w:val="ListParagraph"/>
        <w:numPr>
          <w:ilvl w:val="1"/>
          <w:numId w:val="19"/>
        </w:numPr>
        <w:tabs>
          <w:tab w:val="left" w:pos="481"/>
        </w:tabs>
        <w:rPr>
          <w:rFonts w:ascii="Calibri" w:hAnsi="Calibri"/>
        </w:rPr>
      </w:pPr>
      <w:r w:rsidRPr="00795732">
        <w:rPr>
          <w:rFonts w:ascii="Calibri" w:hAnsi="Calibri"/>
        </w:rPr>
        <w:t>£eith Chooses</w:t>
      </w:r>
      <w:r>
        <w:rPr>
          <w:rFonts w:ascii="Calibri" w:hAnsi="Calibri"/>
        </w:rPr>
        <w:t xml:space="preserve"> – Volunteer Briefings, 28</w:t>
      </w:r>
      <w:r w:rsidRPr="004062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&amp; 30</w:t>
      </w:r>
      <w:r w:rsidRPr="004062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January, Voting Day 1</w:t>
      </w:r>
      <w:r w:rsidRPr="0040622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February 2020</w:t>
      </w:r>
    </w:p>
    <w:p w:rsidR="002D306F" w:rsidRPr="00795732" w:rsidRDefault="002D306F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</w:rPr>
      </w:pPr>
      <w:bookmarkStart w:id="0" w:name="_GoBack"/>
      <w:bookmarkEnd w:id="0"/>
      <w:r w:rsidRPr="00795732">
        <w:rPr>
          <w:rFonts w:ascii="Calibri" w:hAnsi="Calibri"/>
        </w:rPr>
        <w:t>Future meetings</w:t>
      </w:r>
      <w:r>
        <w:rPr>
          <w:rFonts w:ascii="Calibri" w:hAnsi="Calibri"/>
        </w:rPr>
        <w:t xml:space="preserve"> - </w:t>
      </w:r>
      <w:r w:rsidRPr="00795732">
        <w:rPr>
          <w:rFonts w:ascii="Calibri" w:hAnsi="Calibri"/>
        </w:rPr>
        <w:t>Topics? Invited speakers?</w:t>
      </w:r>
    </w:p>
    <w:p w:rsidR="002D306F" w:rsidRPr="0040622B" w:rsidRDefault="002D306F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Next meeting: Monday 24 February 2020, 6:30pm, Shore Room, </w:t>
      </w:r>
      <w:smartTag w:uri="urn:schemas-microsoft-com:office:smarttags" w:element="place">
        <w:r w:rsidRPr="0040622B">
          <w:rPr>
            <w:rFonts w:ascii="Calibri" w:hAnsi="Calibri"/>
            <w:b/>
            <w:bCs/>
          </w:rPr>
          <w:t>Leith</w:t>
        </w:r>
      </w:smartTag>
      <w:r w:rsidRPr="0040622B">
        <w:rPr>
          <w:rFonts w:ascii="Calibri" w:hAnsi="Calibri"/>
          <w:b/>
          <w:bCs/>
        </w:rPr>
        <w:t xml:space="preserve"> Community Centre.</w:t>
      </w:r>
      <w:r w:rsidRPr="0040622B">
        <w:rPr>
          <w:rFonts w:ascii="Calibri" w:hAnsi="Calibri"/>
          <w:b/>
          <w:bCs/>
        </w:rPr>
        <w:br/>
      </w:r>
    </w:p>
    <w:sectPr w:rsidR="002D306F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9568298A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04022"/>
    <w:multiLevelType w:val="hybridMultilevel"/>
    <w:tmpl w:val="3CD2C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3">
    <w:nsid w:val="6B903071"/>
    <w:multiLevelType w:val="hybridMultilevel"/>
    <w:tmpl w:val="5DDC4F7C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4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7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8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013024"/>
    <w:multiLevelType w:val="hybridMultilevel"/>
    <w:tmpl w:val="186C41F4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17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15"/>
  </w:num>
  <w:num w:numId="15">
    <w:abstractNumId w:val="18"/>
  </w:num>
  <w:num w:numId="16">
    <w:abstractNumId w:val="19"/>
  </w:num>
  <w:num w:numId="17">
    <w:abstractNumId w:val="7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7312B"/>
    <w:rsid w:val="000737FC"/>
    <w:rsid w:val="000875C2"/>
    <w:rsid w:val="0009346E"/>
    <w:rsid w:val="00095185"/>
    <w:rsid w:val="000B350A"/>
    <w:rsid w:val="000B4DD5"/>
    <w:rsid w:val="000F35EA"/>
    <w:rsid w:val="001E0461"/>
    <w:rsid w:val="0021270D"/>
    <w:rsid w:val="0021719D"/>
    <w:rsid w:val="0022442B"/>
    <w:rsid w:val="00264CB9"/>
    <w:rsid w:val="00297CB4"/>
    <w:rsid w:val="002B6A9A"/>
    <w:rsid w:val="002D055F"/>
    <w:rsid w:val="002D306F"/>
    <w:rsid w:val="002D60BC"/>
    <w:rsid w:val="002E6F49"/>
    <w:rsid w:val="00323E0A"/>
    <w:rsid w:val="003C45E6"/>
    <w:rsid w:val="003F0DD2"/>
    <w:rsid w:val="0040622B"/>
    <w:rsid w:val="004171AB"/>
    <w:rsid w:val="00420443"/>
    <w:rsid w:val="00451229"/>
    <w:rsid w:val="00474E57"/>
    <w:rsid w:val="00592C14"/>
    <w:rsid w:val="005C217B"/>
    <w:rsid w:val="005C409C"/>
    <w:rsid w:val="005F090C"/>
    <w:rsid w:val="005F6C67"/>
    <w:rsid w:val="005F6C68"/>
    <w:rsid w:val="0061267F"/>
    <w:rsid w:val="00617929"/>
    <w:rsid w:val="00661009"/>
    <w:rsid w:val="00690CF6"/>
    <w:rsid w:val="0069414D"/>
    <w:rsid w:val="006964B8"/>
    <w:rsid w:val="00704E52"/>
    <w:rsid w:val="00715FAC"/>
    <w:rsid w:val="00724EA0"/>
    <w:rsid w:val="007311F7"/>
    <w:rsid w:val="0079185B"/>
    <w:rsid w:val="00795732"/>
    <w:rsid w:val="007A00DD"/>
    <w:rsid w:val="007B3C82"/>
    <w:rsid w:val="007C52A6"/>
    <w:rsid w:val="007C6726"/>
    <w:rsid w:val="00826A87"/>
    <w:rsid w:val="00863E6F"/>
    <w:rsid w:val="008A083E"/>
    <w:rsid w:val="008A7B05"/>
    <w:rsid w:val="0091123F"/>
    <w:rsid w:val="00947CD5"/>
    <w:rsid w:val="009670D0"/>
    <w:rsid w:val="00977BDA"/>
    <w:rsid w:val="00996598"/>
    <w:rsid w:val="00996B9E"/>
    <w:rsid w:val="009D6B9E"/>
    <w:rsid w:val="00A01BED"/>
    <w:rsid w:val="00A14F0B"/>
    <w:rsid w:val="00A27524"/>
    <w:rsid w:val="00A96958"/>
    <w:rsid w:val="00AB2032"/>
    <w:rsid w:val="00AB34A2"/>
    <w:rsid w:val="00AC2CA9"/>
    <w:rsid w:val="00B02F00"/>
    <w:rsid w:val="00B51A3D"/>
    <w:rsid w:val="00B92946"/>
    <w:rsid w:val="00B93138"/>
    <w:rsid w:val="00BB5A42"/>
    <w:rsid w:val="00BD5CA6"/>
    <w:rsid w:val="00BD7B6A"/>
    <w:rsid w:val="00BE051D"/>
    <w:rsid w:val="00C06549"/>
    <w:rsid w:val="00C13087"/>
    <w:rsid w:val="00CC643F"/>
    <w:rsid w:val="00D230BB"/>
    <w:rsid w:val="00D50204"/>
    <w:rsid w:val="00D518F3"/>
    <w:rsid w:val="00DF79CC"/>
    <w:rsid w:val="00E47D90"/>
    <w:rsid w:val="00E81B64"/>
    <w:rsid w:val="00F1707D"/>
    <w:rsid w:val="00F92028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7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7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77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1730</TotalTime>
  <Pages>1</Pages>
  <Words>240</Words>
  <Characters>1374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2</cp:revision>
  <cp:lastPrinted>2019-12-23T22:31:00Z</cp:lastPrinted>
  <dcterms:created xsi:type="dcterms:W3CDTF">2019-12-31T18:24:00Z</dcterms:created>
  <dcterms:modified xsi:type="dcterms:W3CDTF">2019-12-31T18:24:00Z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