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4D" w:rsidRDefault="00DF594D" w:rsidP="00AE4393">
      <w:pPr>
        <w:ind w:left="330" w:right="3181"/>
        <w:jc w:val="center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                </w:t>
      </w:r>
    </w:p>
    <w:p w:rsidR="00DF594D" w:rsidRPr="00AE4393" w:rsidRDefault="00DF594D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DF594D" w:rsidRDefault="00DF594D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27 July 2020</w:t>
      </w:r>
    </w:p>
    <w:p w:rsidR="00DF594D" w:rsidRDefault="00DF594D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DF594D" w:rsidRDefault="00DF594D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by ZOOM</w:t>
      </w:r>
    </w:p>
    <w:p w:rsidR="00DF594D" w:rsidRDefault="00DF594D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:rsidR="00DF594D" w:rsidRPr="00BB5A42" w:rsidRDefault="00DF594D" w:rsidP="00AE4393">
      <w:pPr>
        <w:pStyle w:val="Heading1"/>
        <w:spacing w:before="0"/>
        <w:ind w:left="3286" w:right="3181"/>
        <w:rPr>
          <w:sz w:val="24"/>
          <w:szCs w:val="24"/>
        </w:rPr>
      </w:pPr>
    </w:p>
    <w:p w:rsidR="00DF594D" w:rsidRDefault="00DF594D" w:rsidP="00EE1A6E">
      <w:pPr>
        <w:pStyle w:val="ListParagraph"/>
        <w:numPr>
          <w:ilvl w:val="0"/>
          <w:numId w:val="19"/>
        </w:numPr>
        <w:tabs>
          <w:tab w:val="left" w:pos="440"/>
        </w:tabs>
        <w:spacing w:beforeLines="60"/>
        <w:ind w:hanging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Welcome, Apologies</w:t>
      </w:r>
      <w:r>
        <w:rPr>
          <w:rFonts w:ascii="Calibri" w:hAnsi="Calibri"/>
          <w:b/>
          <w:bCs/>
        </w:rPr>
        <w:br/>
      </w:r>
    </w:p>
    <w:p w:rsidR="00DF594D" w:rsidRPr="00EE1A6E" w:rsidRDefault="00DF594D" w:rsidP="00EE1A6E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Lines="60"/>
        <w:ind w:left="440" w:hanging="4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Adoption of Minutes of previous </w:t>
      </w:r>
      <w:r w:rsidRPr="00677B3D">
        <w:rPr>
          <w:rFonts w:ascii="Calibri" w:hAnsi="Calibri"/>
          <w:b/>
          <w:bCs/>
        </w:rPr>
        <w:t>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</w:t>
      </w:r>
      <w:r>
        <w:rPr>
          <w:rFonts w:ascii="Calibri" w:hAnsi="Calibri"/>
        </w:rPr>
        <w:t>29.06.20</w:t>
      </w:r>
      <w:r w:rsidRPr="00795732">
        <w:rPr>
          <w:rFonts w:ascii="Calibri" w:hAnsi="Calibri"/>
        </w:rPr>
        <w:t>)</w:t>
      </w:r>
      <w:r>
        <w:rPr>
          <w:rFonts w:ascii="Calibri" w:hAnsi="Calibri"/>
        </w:rPr>
        <w:br/>
      </w:r>
    </w:p>
    <w:p w:rsidR="00DF594D" w:rsidRDefault="00DF594D" w:rsidP="00EE1A6E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Lines="60"/>
        <w:ind w:left="550" w:hanging="5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LLCC Website – discussion</w:t>
      </w:r>
    </w:p>
    <w:p w:rsidR="00DF594D" w:rsidRPr="006E5C05" w:rsidRDefault="00DF594D" w:rsidP="006F5819">
      <w:pPr>
        <w:pStyle w:val="ListParagraph"/>
        <w:numPr>
          <w:ilvl w:val="1"/>
          <w:numId w:val="19"/>
        </w:numPr>
        <w:tabs>
          <w:tab w:val="left" w:pos="440"/>
        </w:tabs>
        <w:spacing w:beforeLines="60"/>
        <w:rPr>
          <w:rFonts w:ascii="Calibri" w:hAnsi="Calibri"/>
        </w:rPr>
      </w:pPr>
      <w:r>
        <w:rPr>
          <w:rFonts w:ascii="Calibri" w:hAnsi="Calibri"/>
        </w:rPr>
        <w:t>Funding i</w:t>
      </w:r>
      <w:r w:rsidRPr="006E5C05">
        <w:rPr>
          <w:rFonts w:ascii="Calibri" w:hAnsi="Calibri"/>
        </w:rPr>
        <w:t>nvestment in enhanced features (</w:t>
      </w:r>
      <w:r>
        <w:rPr>
          <w:rFonts w:ascii="Calibri" w:hAnsi="Calibri"/>
        </w:rPr>
        <w:t xml:space="preserve">forms, </w:t>
      </w:r>
      <w:r w:rsidRPr="006E5C05">
        <w:rPr>
          <w:rFonts w:ascii="Calibri" w:hAnsi="Calibri"/>
        </w:rPr>
        <w:t>security</w:t>
      </w:r>
      <w:r>
        <w:rPr>
          <w:rFonts w:ascii="Calibri" w:hAnsi="Calibri"/>
        </w:rPr>
        <w:t>)</w:t>
      </w:r>
      <w:r w:rsidRPr="006E5C05">
        <w:rPr>
          <w:rFonts w:ascii="Calibri" w:hAnsi="Calibri"/>
        </w:rPr>
        <w:t xml:space="preserve"> </w:t>
      </w:r>
    </w:p>
    <w:p w:rsidR="00DF594D" w:rsidRDefault="00DF594D" w:rsidP="006F5819">
      <w:pPr>
        <w:pStyle w:val="ListParagraph"/>
        <w:numPr>
          <w:ilvl w:val="1"/>
          <w:numId w:val="19"/>
        </w:numPr>
        <w:tabs>
          <w:tab w:val="left" w:pos="440"/>
        </w:tabs>
        <w:spacing w:beforeLines="60"/>
        <w:rPr>
          <w:rFonts w:ascii="Calibri" w:hAnsi="Calibri"/>
        </w:rPr>
      </w:pPr>
      <w:r w:rsidRPr="006E5C05">
        <w:rPr>
          <w:rFonts w:ascii="Calibri" w:hAnsi="Calibri"/>
        </w:rPr>
        <w:t>E</w:t>
      </w:r>
      <w:r>
        <w:rPr>
          <w:rFonts w:ascii="Calibri" w:hAnsi="Calibri"/>
        </w:rPr>
        <w:t>ditorial Guidelines</w:t>
      </w:r>
    </w:p>
    <w:p w:rsidR="00DF594D" w:rsidRDefault="00DF594D" w:rsidP="006F5819">
      <w:pPr>
        <w:pStyle w:val="ListParagraph"/>
        <w:numPr>
          <w:ilvl w:val="1"/>
          <w:numId w:val="19"/>
        </w:numPr>
        <w:tabs>
          <w:tab w:val="left" w:pos="440"/>
        </w:tabs>
        <w:spacing w:beforeLines="60"/>
        <w:rPr>
          <w:rFonts w:ascii="Calibri" w:hAnsi="Calibri"/>
        </w:rPr>
      </w:pPr>
      <w:r>
        <w:rPr>
          <w:rFonts w:ascii="Calibri" w:hAnsi="Calibri"/>
        </w:rPr>
        <w:t>Archiving, updating personal details</w:t>
      </w:r>
    </w:p>
    <w:p w:rsidR="00DF594D" w:rsidRPr="006F5819" w:rsidRDefault="00DF594D" w:rsidP="006F5819">
      <w:pPr>
        <w:pStyle w:val="ListParagraph"/>
        <w:tabs>
          <w:tab w:val="left" w:pos="440"/>
        </w:tabs>
        <w:spacing w:beforeLines="60"/>
        <w:ind w:left="1080" w:firstLine="0"/>
        <w:rPr>
          <w:rFonts w:ascii="Calibri" w:hAnsi="Calibri"/>
          <w:sz w:val="4"/>
          <w:szCs w:val="4"/>
        </w:rPr>
      </w:pPr>
    </w:p>
    <w:p w:rsidR="00DF594D" w:rsidRPr="006F5819" w:rsidRDefault="00DF594D" w:rsidP="00210706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Lines="60"/>
        <w:ind w:left="550" w:hanging="550"/>
        <w:rPr>
          <w:rFonts w:ascii="Calibri" w:hAnsi="Calibri"/>
        </w:rPr>
      </w:pPr>
      <w:r>
        <w:rPr>
          <w:rFonts w:ascii="Calibri" w:hAnsi="Calibri"/>
          <w:b/>
          <w:bCs/>
        </w:rPr>
        <w:t>Remit and Responsibilities of LLCC sub-committees – discussion</w:t>
      </w:r>
    </w:p>
    <w:p w:rsidR="00DF594D" w:rsidRPr="0086103E" w:rsidRDefault="00DF594D" w:rsidP="006F5819">
      <w:pPr>
        <w:pStyle w:val="ListParagraph"/>
        <w:spacing w:beforeLines="60"/>
        <w:ind w:left="0" w:firstLine="0"/>
        <w:rPr>
          <w:rFonts w:ascii="Calibri" w:hAnsi="Calibri"/>
        </w:rPr>
      </w:pPr>
    </w:p>
    <w:p w:rsidR="00DF594D" w:rsidRDefault="00DF594D" w:rsidP="006E5C05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Lines="60"/>
        <w:ind w:hanging="720"/>
        <w:rPr>
          <w:rFonts w:ascii="Calibri" w:hAnsi="Calibri"/>
          <w:b/>
          <w:bCs/>
        </w:rPr>
      </w:pPr>
      <w:r w:rsidRPr="006F5819">
        <w:rPr>
          <w:rFonts w:ascii="Calibri" w:hAnsi="Calibri"/>
          <w:b/>
          <w:bCs/>
        </w:rPr>
        <w:t>Structure of future meetings</w:t>
      </w:r>
      <w:r>
        <w:rPr>
          <w:rFonts w:ascii="Calibri" w:hAnsi="Calibri"/>
          <w:b/>
          <w:bCs/>
        </w:rPr>
        <w:t xml:space="preserve"> – discussion</w:t>
      </w:r>
    </w:p>
    <w:p w:rsidR="00DF594D" w:rsidRPr="006F5819" w:rsidRDefault="00DF594D" w:rsidP="006F5819">
      <w:pPr>
        <w:pStyle w:val="ListParagraph"/>
        <w:tabs>
          <w:tab w:val="left" w:pos="507"/>
        </w:tabs>
        <w:spacing w:beforeLines="60"/>
        <w:ind w:left="0" w:firstLine="0"/>
        <w:rPr>
          <w:rFonts w:ascii="Calibri" w:hAnsi="Calibri"/>
          <w:b/>
          <w:bCs/>
        </w:rPr>
      </w:pPr>
    </w:p>
    <w:p w:rsidR="00DF594D" w:rsidRPr="007E7F12" w:rsidRDefault="00DF594D" w:rsidP="007E7F12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Lines="60"/>
        <w:ind w:left="440" w:hanging="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Updates– Parks &amp; Greenspaces,  Seafield, T &amp; T,  Planning,  Licensing</w:t>
      </w:r>
      <w:r>
        <w:rPr>
          <w:rFonts w:ascii="Calibri" w:hAnsi="Calibri"/>
          <w:b/>
          <w:bCs/>
        </w:rPr>
        <w:br/>
      </w:r>
      <w:r w:rsidRPr="007E7F12">
        <w:rPr>
          <w:rFonts w:ascii="Calibri" w:hAnsi="Calibri"/>
        </w:rPr>
        <w:t>Preparation of Reports for AGM</w:t>
      </w:r>
    </w:p>
    <w:p w:rsidR="00DF594D" w:rsidRPr="00EE1A6E" w:rsidRDefault="00DF594D" w:rsidP="007E7F12">
      <w:pPr>
        <w:pStyle w:val="ListParagraph"/>
        <w:tabs>
          <w:tab w:val="left" w:pos="440"/>
        </w:tabs>
        <w:spacing w:beforeLines="60"/>
        <w:ind w:left="0" w:firstLine="0"/>
        <w:rPr>
          <w:rFonts w:ascii="Calibri" w:hAnsi="Calibri"/>
          <w:b/>
          <w:bCs/>
        </w:rPr>
      </w:pPr>
    </w:p>
    <w:p w:rsidR="00DF594D" w:rsidRDefault="00DF594D" w:rsidP="00EE1A6E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Lines="6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Any Other Business</w:t>
      </w:r>
      <w:r w:rsidRPr="00795732">
        <w:rPr>
          <w:rFonts w:ascii="Calibri" w:hAnsi="Calibri"/>
        </w:rPr>
        <w:t xml:space="preserve"> - Open</w:t>
      </w:r>
      <w:r w:rsidRPr="00795732">
        <w:rPr>
          <w:rFonts w:ascii="Calibri" w:hAnsi="Calibri"/>
          <w:spacing w:val="-5"/>
        </w:rPr>
        <w:t xml:space="preserve"> </w:t>
      </w:r>
      <w:r w:rsidRPr="00795732">
        <w:rPr>
          <w:rFonts w:ascii="Calibri" w:hAnsi="Calibri"/>
        </w:rPr>
        <w:t>Forum</w:t>
      </w:r>
      <w:r>
        <w:rPr>
          <w:rFonts w:ascii="Calibri" w:hAnsi="Calibri"/>
        </w:rPr>
        <w:br/>
      </w:r>
    </w:p>
    <w:p w:rsidR="00DF594D" w:rsidRPr="0040622B" w:rsidRDefault="00DF594D" w:rsidP="00D87C89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481"/>
        </w:tabs>
        <w:spacing w:beforeLines="60"/>
        <w:ind w:left="330" w:hanging="3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Next meeting: Monday 31</w:t>
      </w:r>
      <w:r w:rsidRPr="0040622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August</w:t>
      </w:r>
      <w:r w:rsidRPr="0040622B">
        <w:rPr>
          <w:rFonts w:ascii="Calibri" w:hAnsi="Calibri"/>
          <w:b/>
          <w:bCs/>
        </w:rPr>
        <w:t xml:space="preserve"> 2020, 6:30pm</w:t>
      </w:r>
      <w:r>
        <w:rPr>
          <w:rFonts w:ascii="Calibri" w:hAnsi="Calibri"/>
          <w:b/>
          <w:bCs/>
        </w:rPr>
        <w:t xml:space="preserve"> by ZOOM (tbc)</w:t>
      </w:r>
      <w:r w:rsidRPr="0040622B">
        <w:rPr>
          <w:rFonts w:ascii="Calibri" w:hAnsi="Calibri"/>
          <w:b/>
          <w:bCs/>
        </w:rPr>
        <w:br/>
      </w:r>
    </w:p>
    <w:sectPr w:rsidR="00DF594D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5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6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9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2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5A82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1A1466"/>
    <w:rsid w:val="001A3B6A"/>
    <w:rsid w:val="001C6160"/>
    <w:rsid w:val="001E0461"/>
    <w:rsid w:val="00210706"/>
    <w:rsid w:val="0021270D"/>
    <w:rsid w:val="0021719D"/>
    <w:rsid w:val="0022442B"/>
    <w:rsid w:val="00264CB9"/>
    <w:rsid w:val="00297CB4"/>
    <w:rsid w:val="002B0869"/>
    <w:rsid w:val="002B5364"/>
    <w:rsid w:val="002B6A9A"/>
    <w:rsid w:val="002D055F"/>
    <w:rsid w:val="002D306F"/>
    <w:rsid w:val="002D60BC"/>
    <w:rsid w:val="002E6F49"/>
    <w:rsid w:val="003142F7"/>
    <w:rsid w:val="00323E0A"/>
    <w:rsid w:val="0032559A"/>
    <w:rsid w:val="003359D9"/>
    <w:rsid w:val="0036162A"/>
    <w:rsid w:val="003C45E6"/>
    <w:rsid w:val="003F0DD2"/>
    <w:rsid w:val="0040622B"/>
    <w:rsid w:val="004171AB"/>
    <w:rsid w:val="00420443"/>
    <w:rsid w:val="00451229"/>
    <w:rsid w:val="004610B2"/>
    <w:rsid w:val="00474E57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1267F"/>
    <w:rsid w:val="00617929"/>
    <w:rsid w:val="00661009"/>
    <w:rsid w:val="00677B3D"/>
    <w:rsid w:val="00690CF6"/>
    <w:rsid w:val="0069111C"/>
    <w:rsid w:val="0069414D"/>
    <w:rsid w:val="006964B8"/>
    <w:rsid w:val="006D4240"/>
    <w:rsid w:val="006E5C05"/>
    <w:rsid w:val="006F5819"/>
    <w:rsid w:val="00704E52"/>
    <w:rsid w:val="007079B4"/>
    <w:rsid w:val="00715FAC"/>
    <w:rsid w:val="00724EA0"/>
    <w:rsid w:val="007311F7"/>
    <w:rsid w:val="00741DA7"/>
    <w:rsid w:val="00752C55"/>
    <w:rsid w:val="0079185B"/>
    <w:rsid w:val="00795732"/>
    <w:rsid w:val="007A00DD"/>
    <w:rsid w:val="007B3C82"/>
    <w:rsid w:val="007C52A6"/>
    <w:rsid w:val="007C6726"/>
    <w:rsid w:val="007E7F12"/>
    <w:rsid w:val="0080523F"/>
    <w:rsid w:val="00826A87"/>
    <w:rsid w:val="0086103E"/>
    <w:rsid w:val="00861400"/>
    <w:rsid w:val="00863E6F"/>
    <w:rsid w:val="00897A7E"/>
    <w:rsid w:val="008A083E"/>
    <w:rsid w:val="008A7B05"/>
    <w:rsid w:val="008B37AD"/>
    <w:rsid w:val="008C33CE"/>
    <w:rsid w:val="00905F6E"/>
    <w:rsid w:val="0091123F"/>
    <w:rsid w:val="00947CD5"/>
    <w:rsid w:val="009670D0"/>
    <w:rsid w:val="00977BDA"/>
    <w:rsid w:val="00996598"/>
    <w:rsid w:val="00996A93"/>
    <w:rsid w:val="00996B9E"/>
    <w:rsid w:val="009D6B9E"/>
    <w:rsid w:val="00A01BED"/>
    <w:rsid w:val="00A11330"/>
    <w:rsid w:val="00A14F0B"/>
    <w:rsid w:val="00A23A0D"/>
    <w:rsid w:val="00A27524"/>
    <w:rsid w:val="00A42520"/>
    <w:rsid w:val="00A91081"/>
    <w:rsid w:val="00A96958"/>
    <w:rsid w:val="00AB2032"/>
    <w:rsid w:val="00AB34A2"/>
    <w:rsid w:val="00AB6FA1"/>
    <w:rsid w:val="00AC2CA9"/>
    <w:rsid w:val="00AD5605"/>
    <w:rsid w:val="00AE4393"/>
    <w:rsid w:val="00AF62AE"/>
    <w:rsid w:val="00AF63DC"/>
    <w:rsid w:val="00B02F00"/>
    <w:rsid w:val="00B41937"/>
    <w:rsid w:val="00B51A3D"/>
    <w:rsid w:val="00B9022C"/>
    <w:rsid w:val="00B92946"/>
    <w:rsid w:val="00B92E71"/>
    <w:rsid w:val="00B93138"/>
    <w:rsid w:val="00BA3012"/>
    <w:rsid w:val="00BB5A42"/>
    <w:rsid w:val="00BD5CA6"/>
    <w:rsid w:val="00BD790D"/>
    <w:rsid w:val="00BD7B6A"/>
    <w:rsid w:val="00BE051D"/>
    <w:rsid w:val="00C06549"/>
    <w:rsid w:val="00C13087"/>
    <w:rsid w:val="00C145BC"/>
    <w:rsid w:val="00C6349F"/>
    <w:rsid w:val="00C76014"/>
    <w:rsid w:val="00CC643F"/>
    <w:rsid w:val="00CE65E6"/>
    <w:rsid w:val="00D20934"/>
    <w:rsid w:val="00D230BB"/>
    <w:rsid w:val="00D50204"/>
    <w:rsid w:val="00D518F3"/>
    <w:rsid w:val="00D547CD"/>
    <w:rsid w:val="00D86124"/>
    <w:rsid w:val="00D87176"/>
    <w:rsid w:val="00D87C89"/>
    <w:rsid w:val="00DF594D"/>
    <w:rsid w:val="00DF79CC"/>
    <w:rsid w:val="00E45902"/>
    <w:rsid w:val="00E47D90"/>
    <w:rsid w:val="00E81B64"/>
    <w:rsid w:val="00EC1D5D"/>
    <w:rsid w:val="00EE0DEE"/>
    <w:rsid w:val="00EE1A6E"/>
    <w:rsid w:val="00EF2C0B"/>
    <w:rsid w:val="00F1707D"/>
    <w:rsid w:val="00F71DAA"/>
    <w:rsid w:val="00F734B2"/>
    <w:rsid w:val="00F92028"/>
    <w:rsid w:val="00FD2BC7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3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3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33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03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3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511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4</cp:revision>
  <cp:lastPrinted>2019-12-23T22:31:00Z</cp:lastPrinted>
  <dcterms:created xsi:type="dcterms:W3CDTF">2020-07-20T10:46:00Z</dcterms:created>
  <dcterms:modified xsi:type="dcterms:W3CDTF">2020-07-20T10:50:00Z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