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F3" w:rsidRDefault="00DC3BF3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w:pict>
          <v:group id="Group 2" o:spid="_x0000_s1026" style="position:absolute;margin-left:17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>
        <w:rPr>
          <w:b/>
          <w:color w:val="FFFFFF"/>
          <w:sz w:val="28"/>
          <w:szCs w:val="28"/>
        </w:rPr>
        <w:t xml:space="preserve">                     </w:t>
      </w:r>
    </w:p>
    <w:p w:rsidR="00DC3BF3" w:rsidRPr="00AE4393" w:rsidRDefault="00DC3BF3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:rsidR="00DC3BF3" w:rsidRDefault="00DC3BF3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31 August 2020</w:t>
      </w:r>
    </w:p>
    <w:p w:rsidR="00DC3BF3" w:rsidRDefault="00DC3BF3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6:30pm</w:t>
      </w:r>
    </w:p>
    <w:p w:rsidR="00DC3BF3" w:rsidRDefault="00DC3BF3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by ZOOM</w:t>
      </w:r>
    </w:p>
    <w:p w:rsidR="00DC3BF3" w:rsidRDefault="00DC3BF3" w:rsidP="00896849">
      <w:pPr>
        <w:pStyle w:val="ListParagraph"/>
        <w:tabs>
          <w:tab w:val="left" w:pos="440"/>
        </w:tabs>
        <w:spacing w:line="600" w:lineRule="auto"/>
        <w:ind w:left="0" w:firstLine="0"/>
        <w:rPr>
          <w:rFonts w:ascii="Calibri" w:hAnsi="Calibri"/>
          <w:b/>
          <w:bCs/>
        </w:rPr>
      </w:pPr>
    </w:p>
    <w:p w:rsidR="00DC3BF3" w:rsidRPr="00AF0709" w:rsidRDefault="00DC3BF3" w:rsidP="00896849">
      <w:pPr>
        <w:pStyle w:val="ListParagraph"/>
        <w:numPr>
          <w:ilvl w:val="0"/>
          <w:numId w:val="19"/>
        </w:numPr>
        <w:tabs>
          <w:tab w:val="clear" w:pos="720"/>
          <w:tab w:val="num" w:pos="-440"/>
          <w:tab w:val="left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Welcome, Apologies</w:t>
      </w:r>
    </w:p>
    <w:p w:rsidR="00DC3BF3" w:rsidRPr="00EE1A6E" w:rsidRDefault="00DC3BF3" w:rsidP="00896849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line="600" w:lineRule="auto"/>
        <w:ind w:left="440" w:hanging="44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Adoption of Minutes of previous </w:t>
      </w:r>
      <w:r w:rsidRPr="00677B3D">
        <w:rPr>
          <w:rFonts w:ascii="Calibri" w:hAnsi="Calibri"/>
          <w:b/>
          <w:bCs/>
        </w:rPr>
        <w:t>meeting</w:t>
      </w:r>
      <w:r w:rsidRPr="00795732">
        <w:rPr>
          <w:rFonts w:ascii="Calibri" w:hAnsi="Calibri"/>
          <w:spacing w:val="1"/>
        </w:rPr>
        <w:t xml:space="preserve"> </w:t>
      </w:r>
      <w:r w:rsidRPr="00795732">
        <w:rPr>
          <w:rFonts w:ascii="Calibri" w:hAnsi="Calibri"/>
        </w:rPr>
        <w:t>(</w:t>
      </w:r>
      <w:r>
        <w:rPr>
          <w:rFonts w:ascii="Calibri" w:hAnsi="Calibri"/>
        </w:rPr>
        <w:t>27.07.20</w:t>
      </w:r>
      <w:r w:rsidRPr="00795732">
        <w:rPr>
          <w:rFonts w:ascii="Calibri" w:hAnsi="Calibri"/>
        </w:rPr>
        <w:t>)</w:t>
      </w:r>
    </w:p>
    <w:p w:rsidR="00DC3BF3" w:rsidRPr="00EE1A6E" w:rsidRDefault="00DC3BF3" w:rsidP="00896849">
      <w:pPr>
        <w:pStyle w:val="ListParagraph"/>
        <w:tabs>
          <w:tab w:val="left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</w:t>
      </w:r>
      <w:r>
        <w:rPr>
          <w:rFonts w:ascii="Calibri" w:hAnsi="Calibri"/>
          <w:b/>
          <w:bCs/>
        </w:rPr>
        <w:tab/>
      </w:r>
      <w:r w:rsidRPr="00A23A0D">
        <w:rPr>
          <w:rFonts w:ascii="Calibri" w:hAnsi="Calibri"/>
          <w:b/>
          <w:bCs/>
        </w:rPr>
        <w:t>Reports fr</w:t>
      </w:r>
      <w:r>
        <w:rPr>
          <w:rFonts w:ascii="Calibri" w:hAnsi="Calibri"/>
          <w:b/>
          <w:bCs/>
        </w:rPr>
        <w:t>om Police Scotland, Elected Representatives (CEC</w:t>
      </w:r>
      <w:r w:rsidRPr="00A23A0D">
        <w:rPr>
          <w:rFonts w:ascii="Calibri" w:hAnsi="Calibri"/>
          <w:b/>
          <w:bCs/>
        </w:rPr>
        <w:t xml:space="preserve">, Holyrood, </w:t>
      </w:r>
      <w:smartTag w:uri="urn:schemas-microsoft-com:office:smarttags" w:element="City">
        <w:smartTag w:uri="urn:schemas-microsoft-com:office:smarttags" w:element="place">
          <w:r w:rsidRPr="00A23A0D">
            <w:rPr>
              <w:rFonts w:ascii="Calibri" w:hAnsi="Calibri"/>
              <w:b/>
              <w:bCs/>
            </w:rPr>
            <w:t>Westminster</w:t>
          </w:r>
        </w:smartTag>
      </w:smartTag>
      <w:r>
        <w:rPr>
          <w:rFonts w:ascii="Calibri" w:hAnsi="Calibri"/>
          <w:b/>
          <w:bCs/>
        </w:rPr>
        <w:t>) as available</w:t>
      </w:r>
    </w:p>
    <w:p w:rsidR="00DC3BF3" w:rsidRPr="004E10DE" w:rsidRDefault="00DC3BF3" w:rsidP="00896849">
      <w:pPr>
        <w:shd w:val="clear" w:color="auto" w:fill="FFFFFF"/>
        <w:tabs>
          <w:tab w:val="left" w:pos="440"/>
        </w:tabs>
        <w:spacing w:line="600" w:lineRule="auto"/>
        <w:rPr>
          <w:rFonts w:ascii="Calibri" w:hAnsi="Calibri"/>
          <w:i/>
          <w:iCs/>
          <w:color w:val="000000"/>
          <w:lang w:bidi="pa-IN"/>
        </w:rPr>
      </w:pPr>
      <w:r>
        <w:rPr>
          <w:rFonts w:ascii="Calibri" w:hAnsi="Calibri"/>
          <w:b/>
          <w:bCs/>
        </w:rPr>
        <w:t xml:space="preserve">4. </w:t>
      </w:r>
      <w:r>
        <w:rPr>
          <w:rFonts w:ascii="Calibri" w:hAnsi="Calibri"/>
          <w:b/>
          <w:bCs/>
        </w:rPr>
        <w:tab/>
      </w:r>
      <w:r w:rsidRPr="00E578D8">
        <w:rPr>
          <w:rFonts w:ascii="Calibri" w:hAnsi="Calibri"/>
          <w:b/>
          <w:bCs/>
        </w:rPr>
        <w:t>Seafield Sewage Works</w:t>
      </w:r>
      <w:r w:rsidRPr="00E578D8">
        <w:rPr>
          <w:rFonts w:ascii="Calibri" w:hAnsi="Calibri"/>
        </w:rPr>
        <w:t xml:space="preserve"> </w:t>
      </w:r>
    </w:p>
    <w:p w:rsidR="00DC3BF3" w:rsidRDefault="00DC3BF3" w:rsidP="00896849">
      <w:pPr>
        <w:pStyle w:val="ListParagraph"/>
        <w:tabs>
          <w:tab w:val="left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   </w:t>
      </w:r>
      <w:r>
        <w:rPr>
          <w:rFonts w:ascii="Calibri" w:hAnsi="Calibri"/>
          <w:b/>
          <w:bCs/>
        </w:rPr>
        <w:tab/>
        <w:t>Planning Matters</w:t>
      </w:r>
    </w:p>
    <w:p w:rsidR="00DC3BF3" w:rsidRDefault="00DC3BF3" w:rsidP="00896849">
      <w:pPr>
        <w:pStyle w:val="ListParagraph"/>
        <w:tabs>
          <w:tab w:val="left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</w:t>
      </w:r>
      <w:r>
        <w:rPr>
          <w:rFonts w:ascii="Calibri" w:hAnsi="Calibri"/>
          <w:b/>
          <w:bCs/>
        </w:rPr>
        <w:tab/>
      </w:r>
      <w:r w:rsidRPr="0040622B">
        <w:rPr>
          <w:rFonts w:ascii="Calibri" w:hAnsi="Calibri"/>
          <w:b/>
          <w:bCs/>
        </w:rPr>
        <w:t xml:space="preserve">Transport &amp; Traffic </w:t>
      </w:r>
      <w:r>
        <w:rPr>
          <w:rFonts w:ascii="Calibri" w:hAnsi="Calibri"/>
          <w:b/>
          <w:bCs/>
        </w:rPr>
        <w:t xml:space="preserve">Matters   </w:t>
      </w:r>
    </w:p>
    <w:p w:rsidR="00DC3BF3" w:rsidRPr="00896849" w:rsidRDefault="00DC3BF3" w:rsidP="00896849">
      <w:pPr>
        <w:pStyle w:val="ListParagraph"/>
        <w:numPr>
          <w:ilvl w:val="0"/>
          <w:numId w:val="28"/>
        </w:numPr>
        <w:tabs>
          <w:tab w:val="clear" w:pos="720"/>
          <w:tab w:val="num" w:pos="-110"/>
          <w:tab w:val="left" w:pos="440"/>
        </w:tabs>
        <w:spacing w:line="600" w:lineRule="auto"/>
        <w:ind w:left="0" w:firstLine="0"/>
        <w:rPr>
          <w:rFonts w:ascii="Calibri" w:hAnsi="Calibri"/>
        </w:rPr>
      </w:pPr>
      <w:r w:rsidRPr="0040622B">
        <w:rPr>
          <w:rFonts w:ascii="Calibri" w:hAnsi="Calibri"/>
          <w:b/>
          <w:bCs/>
        </w:rPr>
        <w:t xml:space="preserve">Parks and Green Spaces </w:t>
      </w:r>
      <w:r>
        <w:rPr>
          <w:rFonts w:ascii="Calibri" w:hAnsi="Calibri"/>
          <w:b/>
          <w:bCs/>
        </w:rPr>
        <w:t>Matters</w:t>
      </w:r>
      <w:r w:rsidRPr="00877DF1">
        <w:rPr>
          <w:rFonts w:ascii="Calibri" w:hAnsi="Calibri"/>
          <w:b/>
          <w:bCs/>
        </w:rPr>
        <w:br/>
      </w:r>
      <w:r w:rsidRPr="00120866">
        <w:rPr>
          <w:rFonts w:ascii="Calibri" w:hAnsi="Calibri"/>
          <w:b/>
          <w:bCs/>
        </w:rPr>
        <w:t>8.</w:t>
      </w:r>
      <w:r w:rsidRPr="00120866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Licensing</w:t>
      </w:r>
    </w:p>
    <w:p w:rsidR="00DC3BF3" w:rsidRPr="006027C9" w:rsidRDefault="00DC3BF3" w:rsidP="00896849">
      <w:pPr>
        <w:pStyle w:val="ListParagraph"/>
        <w:numPr>
          <w:ilvl w:val="0"/>
          <w:numId w:val="30"/>
        </w:numPr>
        <w:tabs>
          <w:tab w:val="clear" w:pos="720"/>
          <w:tab w:val="num" w:pos="0"/>
          <w:tab w:val="left" w:pos="440"/>
        </w:tabs>
        <w:spacing w:line="600" w:lineRule="auto"/>
        <w:ind w:left="0" w:firstLine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Local Democracy (EACC, Leith Neighbourhood Network,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b/>
              <w:bCs/>
            </w:rPr>
            <w:t>Edinburgh</w:t>
          </w:r>
        </w:smartTag>
      </w:smartTag>
      <w:r>
        <w:rPr>
          <w:rFonts w:ascii="Calibri" w:hAnsi="Calibri"/>
          <w:b/>
          <w:bCs/>
        </w:rPr>
        <w:t xml:space="preserve"> Partnership)</w:t>
      </w:r>
    </w:p>
    <w:p w:rsidR="00DC3BF3" w:rsidRDefault="00DC3BF3" w:rsidP="00896849">
      <w:pPr>
        <w:pStyle w:val="ListParagraph"/>
        <w:numPr>
          <w:ilvl w:val="0"/>
          <w:numId w:val="30"/>
        </w:numPr>
        <w:tabs>
          <w:tab w:val="clear" w:pos="720"/>
          <w:tab w:val="num" w:pos="-110"/>
          <w:tab w:val="left" w:pos="440"/>
        </w:tabs>
        <w:spacing w:line="600" w:lineRule="auto"/>
        <w:ind w:left="0" w:firstLine="0"/>
        <w:rPr>
          <w:rFonts w:ascii="Calibri" w:hAnsi="Calibri"/>
        </w:rPr>
      </w:pPr>
      <w:r w:rsidRPr="00120866">
        <w:rPr>
          <w:rFonts w:ascii="Calibri" w:hAnsi="Calibri"/>
          <w:b/>
          <w:bCs/>
        </w:rPr>
        <w:t>Open</w:t>
      </w:r>
      <w:r w:rsidRPr="00120866">
        <w:rPr>
          <w:rFonts w:ascii="Calibri" w:hAnsi="Calibri"/>
          <w:b/>
          <w:bCs/>
          <w:spacing w:val="-5"/>
        </w:rPr>
        <w:t xml:space="preserve"> </w:t>
      </w:r>
      <w:r w:rsidRPr="00120866">
        <w:rPr>
          <w:rFonts w:ascii="Calibri" w:hAnsi="Calibri"/>
          <w:b/>
          <w:bCs/>
        </w:rPr>
        <w:t>Forum</w:t>
      </w:r>
    </w:p>
    <w:p w:rsidR="00DC3BF3" w:rsidRDefault="00DC3BF3" w:rsidP="00896849">
      <w:pPr>
        <w:pStyle w:val="ListParagraph"/>
        <w:numPr>
          <w:ilvl w:val="0"/>
          <w:numId w:val="30"/>
        </w:numPr>
        <w:tabs>
          <w:tab w:val="clear" w:pos="720"/>
          <w:tab w:val="num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AOCB</w:t>
      </w:r>
    </w:p>
    <w:p w:rsidR="00DC3BF3" w:rsidRPr="0040622B" w:rsidRDefault="00DC3BF3" w:rsidP="00896849">
      <w:pPr>
        <w:pStyle w:val="ListParagraph"/>
        <w:numPr>
          <w:ilvl w:val="0"/>
          <w:numId w:val="30"/>
        </w:numPr>
        <w:tabs>
          <w:tab w:val="clear" w:pos="720"/>
          <w:tab w:val="num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Next meeting: Monday 28 September</w:t>
      </w:r>
      <w:r w:rsidRPr="0040622B">
        <w:rPr>
          <w:rFonts w:ascii="Calibri" w:hAnsi="Calibri"/>
          <w:b/>
          <w:bCs/>
        </w:rPr>
        <w:t xml:space="preserve"> 2020, 6:30pm</w:t>
      </w:r>
      <w:r>
        <w:rPr>
          <w:rFonts w:ascii="Calibri" w:hAnsi="Calibri"/>
          <w:b/>
          <w:bCs/>
        </w:rPr>
        <w:t xml:space="preserve"> by ZOOM (tbc)</w:t>
      </w:r>
    </w:p>
    <w:sectPr w:rsidR="00DC3BF3" w:rsidRPr="0040622B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138E674F"/>
    <w:multiLevelType w:val="hybridMultilevel"/>
    <w:tmpl w:val="C36A44E0"/>
    <w:lvl w:ilvl="0" w:tplc="7D22E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3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6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8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2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3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6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7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4"/>
  </w:num>
  <w:num w:numId="5">
    <w:abstractNumId w:val="17"/>
  </w:num>
  <w:num w:numId="6">
    <w:abstractNumId w:val="0"/>
  </w:num>
  <w:num w:numId="7">
    <w:abstractNumId w:val="22"/>
  </w:num>
  <w:num w:numId="8">
    <w:abstractNumId w:val="26"/>
  </w:num>
  <w:num w:numId="9">
    <w:abstractNumId w:val="12"/>
  </w:num>
  <w:num w:numId="10">
    <w:abstractNumId w:val="23"/>
  </w:num>
  <w:num w:numId="11">
    <w:abstractNumId w:val="6"/>
  </w:num>
  <w:num w:numId="12">
    <w:abstractNumId w:val="10"/>
  </w:num>
  <w:num w:numId="13">
    <w:abstractNumId w:val="2"/>
  </w:num>
  <w:num w:numId="14">
    <w:abstractNumId w:val="24"/>
  </w:num>
  <w:num w:numId="15">
    <w:abstractNumId w:val="27"/>
  </w:num>
  <w:num w:numId="16">
    <w:abstractNumId w:val="28"/>
  </w:num>
  <w:num w:numId="17">
    <w:abstractNumId w:val="13"/>
  </w:num>
  <w:num w:numId="18">
    <w:abstractNumId w:val="16"/>
  </w:num>
  <w:num w:numId="19">
    <w:abstractNumId w:val="3"/>
  </w:num>
  <w:num w:numId="20">
    <w:abstractNumId w:val="18"/>
  </w:num>
  <w:num w:numId="21">
    <w:abstractNumId w:val="11"/>
  </w:num>
  <w:num w:numId="22">
    <w:abstractNumId w:val="20"/>
  </w:num>
  <w:num w:numId="23">
    <w:abstractNumId w:val="15"/>
  </w:num>
  <w:num w:numId="24">
    <w:abstractNumId w:val="4"/>
  </w:num>
  <w:num w:numId="25">
    <w:abstractNumId w:val="29"/>
  </w:num>
  <w:num w:numId="26">
    <w:abstractNumId w:val="7"/>
  </w:num>
  <w:num w:numId="27">
    <w:abstractNumId w:val="9"/>
  </w:num>
  <w:num w:numId="28">
    <w:abstractNumId w:val="19"/>
  </w:num>
  <w:num w:numId="29">
    <w:abstractNumId w:val="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55A82"/>
    <w:rsid w:val="000717D7"/>
    <w:rsid w:val="0007312B"/>
    <w:rsid w:val="000737FC"/>
    <w:rsid w:val="000875C2"/>
    <w:rsid w:val="0009346E"/>
    <w:rsid w:val="00095185"/>
    <w:rsid w:val="000B350A"/>
    <w:rsid w:val="000B4308"/>
    <w:rsid w:val="000B4DD5"/>
    <w:rsid w:val="000F35EA"/>
    <w:rsid w:val="000F71CE"/>
    <w:rsid w:val="00120866"/>
    <w:rsid w:val="001342E5"/>
    <w:rsid w:val="001A1466"/>
    <w:rsid w:val="001A3B6A"/>
    <w:rsid w:val="001C6160"/>
    <w:rsid w:val="001E0461"/>
    <w:rsid w:val="00204A7E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6F49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F0DD2"/>
    <w:rsid w:val="0040622B"/>
    <w:rsid w:val="004171AB"/>
    <w:rsid w:val="00420443"/>
    <w:rsid w:val="00451229"/>
    <w:rsid w:val="004610B2"/>
    <w:rsid w:val="00474E57"/>
    <w:rsid w:val="004E10DE"/>
    <w:rsid w:val="004F2ACE"/>
    <w:rsid w:val="00521B96"/>
    <w:rsid w:val="00527456"/>
    <w:rsid w:val="00592C14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7B3D"/>
    <w:rsid w:val="00690CF6"/>
    <w:rsid w:val="0069111C"/>
    <w:rsid w:val="0069414D"/>
    <w:rsid w:val="006964B8"/>
    <w:rsid w:val="006D4240"/>
    <w:rsid w:val="00704E52"/>
    <w:rsid w:val="007079B4"/>
    <w:rsid w:val="00715FAC"/>
    <w:rsid w:val="00724EA0"/>
    <w:rsid w:val="007311F7"/>
    <w:rsid w:val="00741DA7"/>
    <w:rsid w:val="00752C55"/>
    <w:rsid w:val="0079185B"/>
    <w:rsid w:val="00795732"/>
    <w:rsid w:val="007A00DD"/>
    <w:rsid w:val="007B3C82"/>
    <w:rsid w:val="007C52A6"/>
    <w:rsid w:val="007C6726"/>
    <w:rsid w:val="0080523F"/>
    <w:rsid w:val="00814A4C"/>
    <w:rsid w:val="00826A87"/>
    <w:rsid w:val="0086103E"/>
    <w:rsid w:val="00863E6F"/>
    <w:rsid w:val="00877DF1"/>
    <w:rsid w:val="00896849"/>
    <w:rsid w:val="00897A7E"/>
    <w:rsid w:val="008A083E"/>
    <w:rsid w:val="008A7B05"/>
    <w:rsid w:val="008B37AD"/>
    <w:rsid w:val="008B4FE8"/>
    <w:rsid w:val="008C33CE"/>
    <w:rsid w:val="00905F6E"/>
    <w:rsid w:val="0091123F"/>
    <w:rsid w:val="00947CD5"/>
    <w:rsid w:val="009516BF"/>
    <w:rsid w:val="009670D0"/>
    <w:rsid w:val="00977BDA"/>
    <w:rsid w:val="00996598"/>
    <w:rsid w:val="00996A93"/>
    <w:rsid w:val="00996B9E"/>
    <w:rsid w:val="009D6B9E"/>
    <w:rsid w:val="00A01BED"/>
    <w:rsid w:val="00A14F0B"/>
    <w:rsid w:val="00A23A0D"/>
    <w:rsid w:val="00A27524"/>
    <w:rsid w:val="00A42520"/>
    <w:rsid w:val="00A63AF9"/>
    <w:rsid w:val="00A91081"/>
    <w:rsid w:val="00A96958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23687"/>
    <w:rsid w:val="00B41937"/>
    <w:rsid w:val="00B51A3D"/>
    <w:rsid w:val="00B9022C"/>
    <w:rsid w:val="00B92946"/>
    <w:rsid w:val="00B92E71"/>
    <w:rsid w:val="00B93138"/>
    <w:rsid w:val="00BA3012"/>
    <w:rsid w:val="00BB5A42"/>
    <w:rsid w:val="00BD5CA6"/>
    <w:rsid w:val="00BD751C"/>
    <w:rsid w:val="00BD790D"/>
    <w:rsid w:val="00BD7B6A"/>
    <w:rsid w:val="00BE051D"/>
    <w:rsid w:val="00C06549"/>
    <w:rsid w:val="00C13087"/>
    <w:rsid w:val="00C145BC"/>
    <w:rsid w:val="00C41618"/>
    <w:rsid w:val="00C6349F"/>
    <w:rsid w:val="00CC643F"/>
    <w:rsid w:val="00CE65E6"/>
    <w:rsid w:val="00D20934"/>
    <w:rsid w:val="00D230BB"/>
    <w:rsid w:val="00D50204"/>
    <w:rsid w:val="00D518F3"/>
    <w:rsid w:val="00D547CD"/>
    <w:rsid w:val="00D86124"/>
    <w:rsid w:val="00D87176"/>
    <w:rsid w:val="00DC3BF3"/>
    <w:rsid w:val="00DF79CC"/>
    <w:rsid w:val="00E45902"/>
    <w:rsid w:val="00E47D90"/>
    <w:rsid w:val="00E578D8"/>
    <w:rsid w:val="00E70628"/>
    <w:rsid w:val="00E81B64"/>
    <w:rsid w:val="00EC1D5D"/>
    <w:rsid w:val="00ED57E5"/>
    <w:rsid w:val="00EE0DEE"/>
    <w:rsid w:val="00EE1A6E"/>
    <w:rsid w:val="00EF2C0B"/>
    <w:rsid w:val="00F1707D"/>
    <w:rsid w:val="00F51237"/>
    <w:rsid w:val="00F63977"/>
    <w:rsid w:val="00F71DAA"/>
    <w:rsid w:val="00F734B2"/>
    <w:rsid w:val="00F92028"/>
    <w:rsid w:val="00FC2FAC"/>
    <w:rsid w:val="00FD2BC7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71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57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0257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5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77</Words>
  <Characters>441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5</cp:revision>
  <cp:lastPrinted>2019-12-23T22:31:00Z</cp:lastPrinted>
  <dcterms:created xsi:type="dcterms:W3CDTF">2020-08-06T15:16:00Z</dcterms:created>
  <dcterms:modified xsi:type="dcterms:W3CDTF">2020-08-06T17:45:00Z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