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075"/>
      </w:tblGrid>
      <w:tr w:rsidR="002C3151" w:rsidRPr="00D73F85" w14:paraId="6EA2505B" w14:textId="77777777" w:rsidTr="633DE83C">
        <w:trPr>
          <w:trHeight w:val="464"/>
        </w:trPr>
        <w:tc>
          <w:tcPr>
            <w:tcW w:w="9016" w:type="dxa"/>
            <w:gridSpan w:val="2"/>
            <w:shd w:val="clear" w:color="auto" w:fill="EEECE1"/>
          </w:tcPr>
          <w:p w14:paraId="0D722280" w14:textId="3CF525E3" w:rsidR="002C3151" w:rsidRPr="00D73F85" w:rsidRDefault="00B654BF" w:rsidP="1FACF714">
            <w:pPr>
              <w:spacing w:after="0" w:line="240" w:lineRule="auto"/>
              <w:jc w:val="center"/>
              <w:rPr>
                <w:rFonts w:ascii="Arial" w:hAnsi="Arial" w:cs="Arial"/>
                <w:b/>
                <w:bCs/>
                <w:color w:val="943634"/>
              </w:rPr>
            </w:pPr>
            <w:r w:rsidRPr="1FACF714">
              <w:rPr>
                <w:rFonts w:ascii="Arial" w:hAnsi="Arial" w:cs="Arial"/>
                <w:b/>
                <w:bCs/>
                <w:color w:val="943634"/>
              </w:rPr>
              <w:t xml:space="preserve">PERMISSION TO HOLD AN EVENT IN </w:t>
            </w:r>
            <w:r w:rsidR="007A7331" w:rsidRPr="1FACF714">
              <w:rPr>
                <w:rFonts w:ascii="Arial" w:hAnsi="Arial" w:cs="Arial"/>
                <w:b/>
                <w:bCs/>
                <w:color w:val="943634"/>
              </w:rPr>
              <w:t>PARKS</w:t>
            </w:r>
            <w:r w:rsidR="325B136F" w:rsidRPr="1FACF714">
              <w:rPr>
                <w:rFonts w:ascii="Arial" w:hAnsi="Arial" w:cs="Arial"/>
                <w:b/>
                <w:bCs/>
                <w:color w:val="943634"/>
              </w:rPr>
              <w:t xml:space="preserve"> AND </w:t>
            </w:r>
            <w:r w:rsidR="007A7331" w:rsidRPr="1FACF714">
              <w:rPr>
                <w:rFonts w:ascii="Arial" w:hAnsi="Arial" w:cs="Arial"/>
                <w:b/>
                <w:bCs/>
                <w:color w:val="943634"/>
              </w:rPr>
              <w:t>GREENSPACE</w:t>
            </w:r>
            <w:r w:rsidR="60AF7C94" w:rsidRPr="1FACF714">
              <w:rPr>
                <w:rFonts w:ascii="Arial" w:hAnsi="Arial" w:cs="Arial"/>
                <w:b/>
                <w:bCs/>
                <w:color w:val="943634"/>
              </w:rPr>
              <w:t>S</w:t>
            </w:r>
          </w:p>
        </w:tc>
      </w:tr>
      <w:tr w:rsidR="002C3151" w:rsidRPr="00E519C5" w14:paraId="665CAE60" w14:textId="77777777" w:rsidTr="633DE83C">
        <w:tc>
          <w:tcPr>
            <w:tcW w:w="1941" w:type="dxa"/>
            <w:vAlign w:val="center"/>
          </w:tcPr>
          <w:p w14:paraId="63F19450" w14:textId="77777777" w:rsidR="002C3151" w:rsidRPr="00D73F85" w:rsidRDefault="002C3151" w:rsidP="00110332">
            <w:pPr>
              <w:spacing w:after="0" w:line="240" w:lineRule="auto"/>
              <w:rPr>
                <w:rFonts w:ascii="Arial" w:hAnsi="Arial" w:cs="Arial"/>
              </w:rPr>
            </w:pPr>
            <w:r w:rsidRPr="00D73F85">
              <w:rPr>
                <w:rFonts w:ascii="Arial" w:hAnsi="Arial" w:cs="Arial"/>
              </w:rPr>
              <w:t>Event</w:t>
            </w:r>
          </w:p>
        </w:tc>
        <w:tc>
          <w:tcPr>
            <w:tcW w:w="7075" w:type="dxa"/>
          </w:tcPr>
          <w:p w14:paraId="45D3B893" w14:textId="7D761B08" w:rsidR="00705231" w:rsidRPr="00A57BE1" w:rsidRDefault="000F732D" w:rsidP="633DE83C">
            <w:pPr>
              <w:spacing w:after="160" w:line="259" w:lineRule="auto"/>
              <w:rPr>
                <w:rFonts w:asciiTheme="minorHAnsi" w:eastAsiaTheme="minorEastAsia" w:hAnsiTheme="minorHAnsi" w:cstheme="minorBidi"/>
              </w:rPr>
            </w:pPr>
            <w:r>
              <w:rPr>
                <w:rFonts w:asciiTheme="minorHAnsi" w:eastAsiaTheme="minorEastAsia" w:hAnsiTheme="minorHAnsi" w:cstheme="minorBidi"/>
              </w:rPr>
              <w:t>Music Encounters</w:t>
            </w:r>
          </w:p>
        </w:tc>
      </w:tr>
      <w:tr w:rsidR="00393FD4" w:rsidRPr="00E519C5" w14:paraId="7E95DC68" w14:textId="77777777" w:rsidTr="633DE83C">
        <w:tc>
          <w:tcPr>
            <w:tcW w:w="1941" w:type="dxa"/>
            <w:vAlign w:val="bottom"/>
          </w:tcPr>
          <w:p w14:paraId="0C9A83F3" w14:textId="77777777" w:rsidR="00110332" w:rsidRPr="00D73F85" w:rsidRDefault="00393FD4" w:rsidP="005D0C4D">
            <w:pPr>
              <w:spacing w:after="0" w:line="240" w:lineRule="auto"/>
              <w:rPr>
                <w:rFonts w:ascii="Arial" w:hAnsi="Arial" w:cs="Arial"/>
              </w:rPr>
            </w:pPr>
            <w:r>
              <w:rPr>
                <w:rFonts w:ascii="Arial" w:hAnsi="Arial" w:cs="Arial"/>
              </w:rPr>
              <w:t>Park</w:t>
            </w:r>
          </w:p>
        </w:tc>
        <w:tc>
          <w:tcPr>
            <w:tcW w:w="7075" w:type="dxa"/>
          </w:tcPr>
          <w:p w14:paraId="1EC4CA69" w14:textId="2C77A78C" w:rsidR="00A331F9" w:rsidRPr="00EC5743" w:rsidRDefault="000F732D" w:rsidP="633DE83C">
            <w:pPr>
              <w:rPr>
                <w:rFonts w:asciiTheme="minorHAnsi" w:hAnsiTheme="minorHAnsi" w:cstheme="minorBidi"/>
              </w:rPr>
            </w:pPr>
            <w:r>
              <w:rPr>
                <w:rFonts w:asciiTheme="minorHAnsi" w:hAnsiTheme="minorHAnsi" w:cstheme="minorBidi"/>
              </w:rPr>
              <w:t>Leith Links</w:t>
            </w:r>
          </w:p>
        </w:tc>
      </w:tr>
      <w:tr w:rsidR="002C3151" w:rsidRPr="00E519C5" w14:paraId="4261636C" w14:textId="77777777" w:rsidTr="633DE83C">
        <w:trPr>
          <w:trHeight w:val="638"/>
        </w:trPr>
        <w:tc>
          <w:tcPr>
            <w:tcW w:w="1941" w:type="dxa"/>
            <w:vAlign w:val="center"/>
          </w:tcPr>
          <w:p w14:paraId="56357FCF" w14:textId="77777777" w:rsidR="002C3151" w:rsidRPr="00D73F85" w:rsidRDefault="002C3151" w:rsidP="00110332">
            <w:pPr>
              <w:spacing w:after="0" w:line="240" w:lineRule="auto"/>
              <w:rPr>
                <w:rFonts w:ascii="Arial" w:hAnsi="Arial" w:cs="Arial"/>
              </w:rPr>
            </w:pPr>
          </w:p>
          <w:p w14:paraId="5D75161E" w14:textId="77777777" w:rsidR="002C3151" w:rsidRPr="00D73F85" w:rsidRDefault="002C3151" w:rsidP="00110332">
            <w:pPr>
              <w:spacing w:after="0" w:line="240" w:lineRule="auto"/>
              <w:rPr>
                <w:rFonts w:ascii="Arial" w:hAnsi="Arial" w:cs="Arial"/>
              </w:rPr>
            </w:pPr>
            <w:r w:rsidRPr="00D73F85">
              <w:rPr>
                <w:rFonts w:ascii="Arial" w:hAnsi="Arial" w:cs="Arial"/>
              </w:rPr>
              <w:t>Organiser</w:t>
            </w:r>
          </w:p>
        </w:tc>
        <w:tc>
          <w:tcPr>
            <w:tcW w:w="7075" w:type="dxa"/>
          </w:tcPr>
          <w:p w14:paraId="6FDE68A5" w14:textId="1EC0E1DC" w:rsidR="008566C4" w:rsidRPr="00434509" w:rsidRDefault="000F732D" w:rsidP="2E3D15F7">
            <w:pPr>
              <w:spacing w:after="160" w:line="259" w:lineRule="auto"/>
              <w:rPr>
                <w:rFonts w:asciiTheme="minorHAnsi" w:eastAsiaTheme="minorEastAsia" w:hAnsiTheme="minorHAnsi" w:cstheme="minorBidi"/>
              </w:rPr>
            </w:pPr>
            <w:r>
              <w:rPr>
                <w:rFonts w:asciiTheme="minorHAnsi" w:eastAsiaTheme="minorEastAsia" w:hAnsiTheme="minorHAnsi" w:cstheme="minorBidi"/>
              </w:rPr>
              <w:t>The Cit of Edinburgh Council</w:t>
            </w:r>
          </w:p>
        </w:tc>
      </w:tr>
      <w:tr w:rsidR="002C3151" w:rsidRPr="00E519C5" w14:paraId="4B123DB0" w14:textId="77777777" w:rsidTr="633DE83C">
        <w:tc>
          <w:tcPr>
            <w:tcW w:w="9016" w:type="dxa"/>
            <w:gridSpan w:val="2"/>
            <w:shd w:val="clear" w:color="auto" w:fill="E5B8B7"/>
          </w:tcPr>
          <w:p w14:paraId="4F675AC6" w14:textId="77777777" w:rsidR="002C3151" w:rsidRPr="00E519C5" w:rsidRDefault="002C3151" w:rsidP="00D73F85">
            <w:pPr>
              <w:spacing w:after="0" w:line="240" w:lineRule="auto"/>
              <w:rPr>
                <w:rFonts w:ascii="Arial" w:hAnsi="Arial" w:cs="Arial"/>
                <w:sz w:val="24"/>
                <w:szCs w:val="24"/>
              </w:rPr>
            </w:pPr>
          </w:p>
        </w:tc>
      </w:tr>
      <w:tr w:rsidR="00E872E0" w:rsidRPr="00E519C5" w14:paraId="02A2E7FF" w14:textId="77777777" w:rsidTr="633DE83C">
        <w:tc>
          <w:tcPr>
            <w:tcW w:w="1941" w:type="dxa"/>
          </w:tcPr>
          <w:p w14:paraId="15D56806" w14:textId="4FAE09AE" w:rsidR="00E872E0" w:rsidRDefault="00E872E0" w:rsidP="00155044">
            <w:pPr>
              <w:rPr>
                <w:rFonts w:ascii="Arial" w:hAnsi="Arial" w:cs="Arial"/>
                <w:sz w:val="24"/>
                <w:szCs w:val="24"/>
              </w:rPr>
            </w:pPr>
            <w:r w:rsidRPr="2D06BD5F">
              <w:rPr>
                <w:rFonts w:ascii="Arial" w:hAnsi="Arial" w:cs="Arial"/>
                <w:sz w:val="24"/>
                <w:szCs w:val="24"/>
              </w:rPr>
              <w:t>Date of Event</w:t>
            </w:r>
          </w:p>
          <w:p w14:paraId="370474EA" w14:textId="77777777" w:rsidR="00155044" w:rsidRPr="00D73F85" w:rsidRDefault="00155044" w:rsidP="00155044">
            <w:pPr>
              <w:rPr>
                <w:rFonts w:ascii="Arial" w:hAnsi="Arial" w:cs="Arial"/>
                <w:sz w:val="24"/>
                <w:szCs w:val="24"/>
              </w:rPr>
            </w:pPr>
            <w:r>
              <w:rPr>
                <w:rFonts w:ascii="Arial" w:hAnsi="Arial" w:cs="Arial"/>
                <w:sz w:val="24"/>
                <w:szCs w:val="24"/>
              </w:rPr>
              <w:t>Time of Event</w:t>
            </w:r>
          </w:p>
        </w:tc>
        <w:tc>
          <w:tcPr>
            <w:tcW w:w="7075" w:type="dxa"/>
          </w:tcPr>
          <w:p w14:paraId="24A17074" w14:textId="77777777" w:rsidR="008E6546" w:rsidRDefault="000F732D" w:rsidP="633DE83C">
            <w:pPr>
              <w:rPr>
                <w:rFonts w:asciiTheme="minorHAnsi" w:hAnsiTheme="minorHAnsi" w:cstheme="minorBidi"/>
              </w:rPr>
            </w:pPr>
            <w:r>
              <w:rPr>
                <w:rFonts w:asciiTheme="minorHAnsi" w:hAnsiTheme="minorHAnsi" w:cstheme="minorBidi"/>
              </w:rPr>
              <w:t>Saturday 16 March</w:t>
            </w:r>
          </w:p>
          <w:p w14:paraId="057BC93F" w14:textId="77777777" w:rsidR="00314EDE" w:rsidRPr="00A25572" w:rsidRDefault="00314EDE" w:rsidP="00314EDE">
            <w:pPr>
              <w:rPr>
                <w:rFonts w:asciiTheme="minorHAnsi" w:hAnsiTheme="minorHAnsi" w:cstheme="minorBidi"/>
              </w:rPr>
            </w:pPr>
            <w:r w:rsidRPr="00A25572">
              <w:rPr>
                <w:rFonts w:asciiTheme="minorHAnsi" w:hAnsiTheme="minorHAnsi" w:cstheme="minorBidi"/>
              </w:rPr>
              <w:t xml:space="preserve">10:00 – </w:t>
            </w:r>
            <w:r>
              <w:rPr>
                <w:rFonts w:asciiTheme="minorHAnsi" w:hAnsiTheme="minorHAnsi" w:cstheme="minorBidi"/>
              </w:rPr>
              <w:t>S</w:t>
            </w:r>
            <w:r w:rsidRPr="00A25572">
              <w:rPr>
                <w:rFonts w:asciiTheme="minorHAnsi" w:hAnsiTheme="minorHAnsi" w:cstheme="minorBidi"/>
              </w:rPr>
              <w:t xml:space="preserve">et-up </w:t>
            </w:r>
          </w:p>
          <w:p w14:paraId="78E433B3" w14:textId="77777777" w:rsidR="00314EDE" w:rsidRPr="00A25572" w:rsidRDefault="00314EDE" w:rsidP="00314EDE">
            <w:pPr>
              <w:rPr>
                <w:rFonts w:asciiTheme="minorHAnsi" w:hAnsiTheme="minorHAnsi" w:cstheme="minorBidi"/>
              </w:rPr>
            </w:pPr>
            <w:r w:rsidRPr="00A25572">
              <w:rPr>
                <w:rFonts w:asciiTheme="minorHAnsi" w:hAnsiTheme="minorHAnsi" w:cstheme="minorBidi"/>
              </w:rPr>
              <w:t xml:space="preserve">13:00 –14:40 – </w:t>
            </w:r>
            <w:r>
              <w:rPr>
                <w:rFonts w:asciiTheme="minorHAnsi" w:hAnsiTheme="minorHAnsi" w:cstheme="minorBidi"/>
              </w:rPr>
              <w:t>Performances</w:t>
            </w:r>
          </w:p>
          <w:p w14:paraId="1D668FAF" w14:textId="65A0549C" w:rsidR="000F732D" w:rsidRPr="000128E3" w:rsidRDefault="00314EDE" w:rsidP="00314EDE">
            <w:pPr>
              <w:rPr>
                <w:rFonts w:asciiTheme="minorHAnsi" w:hAnsiTheme="minorHAnsi" w:cstheme="minorBidi"/>
              </w:rPr>
            </w:pPr>
            <w:r w:rsidRPr="00A25572">
              <w:rPr>
                <w:rFonts w:asciiTheme="minorHAnsi" w:hAnsiTheme="minorHAnsi" w:cstheme="minorBidi"/>
              </w:rPr>
              <w:t xml:space="preserve">15:00-16:00 – </w:t>
            </w:r>
            <w:r>
              <w:rPr>
                <w:rFonts w:asciiTheme="minorHAnsi" w:hAnsiTheme="minorHAnsi" w:cstheme="minorBidi"/>
              </w:rPr>
              <w:t>T</w:t>
            </w:r>
            <w:r w:rsidRPr="00A25572">
              <w:rPr>
                <w:rFonts w:asciiTheme="minorHAnsi" w:hAnsiTheme="minorHAnsi" w:cstheme="minorBidi"/>
              </w:rPr>
              <w:t>ake-down</w:t>
            </w:r>
          </w:p>
        </w:tc>
      </w:tr>
      <w:tr w:rsidR="002C3151" w:rsidRPr="00E519C5" w14:paraId="3AFAE87E" w14:textId="77777777" w:rsidTr="633DE83C">
        <w:tc>
          <w:tcPr>
            <w:tcW w:w="9016" w:type="dxa"/>
            <w:gridSpan w:val="2"/>
            <w:shd w:val="clear" w:color="auto" w:fill="E5B8B7"/>
          </w:tcPr>
          <w:p w14:paraId="22A0776A" w14:textId="77777777" w:rsidR="004D6C28" w:rsidRPr="004D6C28" w:rsidRDefault="004D6C28" w:rsidP="004D6C28">
            <w:pPr>
              <w:spacing w:after="160" w:line="259" w:lineRule="auto"/>
              <w:rPr>
                <w:rFonts w:asciiTheme="minorHAnsi" w:eastAsiaTheme="minorHAnsi" w:hAnsiTheme="minorHAnsi" w:cstheme="minorHAnsi"/>
              </w:rPr>
            </w:pPr>
            <w:r w:rsidRPr="004D6C28">
              <w:rPr>
                <w:rFonts w:asciiTheme="minorHAnsi" w:eastAsiaTheme="minorHAnsi" w:hAnsiTheme="minorHAnsi" w:cstheme="minorHAnsi"/>
              </w:rPr>
              <w:t xml:space="preserve">In line with Aim 1 of the Citywide Culture Strategy 2023-2030 the aim of Music Encounters is to bring small, diverse musical acts to Edinburgh’s residential communities to encourage greater local and visitor engagement in our green spaces and to promote local musicians.  </w:t>
            </w:r>
          </w:p>
          <w:p w14:paraId="0111D03D" w14:textId="77777777" w:rsidR="004D6C28" w:rsidRPr="004D6C28" w:rsidRDefault="004D6C28" w:rsidP="004D6C28">
            <w:pPr>
              <w:spacing w:after="160" w:line="259" w:lineRule="auto"/>
              <w:rPr>
                <w:rFonts w:asciiTheme="minorHAnsi" w:eastAsiaTheme="minorHAnsi" w:hAnsiTheme="minorHAnsi" w:cstheme="minorHAnsi"/>
              </w:rPr>
            </w:pPr>
            <w:r w:rsidRPr="004D6C28">
              <w:rPr>
                <w:rFonts w:asciiTheme="minorHAnsi" w:eastAsiaTheme="minorHAnsi" w:hAnsiTheme="minorHAnsi" w:cstheme="minorHAnsi"/>
                <w:b/>
                <w:bCs/>
              </w:rPr>
              <w:t>EVENT DAY</w:t>
            </w:r>
          </w:p>
          <w:p w14:paraId="236E6684" w14:textId="77777777" w:rsidR="004D6C28" w:rsidRPr="004D6C28" w:rsidRDefault="004D6C28" w:rsidP="004D6C28">
            <w:pPr>
              <w:spacing w:after="160" w:line="259" w:lineRule="auto"/>
              <w:rPr>
                <w:rFonts w:asciiTheme="minorHAnsi" w:eastAsiaTheme="minorHAnsi" w:hAnsiTheme="minorHAnsi" w:cstheme="minorHAnsi"/>
              </w:rPr>
            </w:pPr>
            <w:r w:rsidRPr="004D6C28">
              <w:rPr>
                <w:rFonts w:asciiTheme="minorHAnsi" w:eastAsiaTheme="minorHAnsi" w:hAnsiTheme="minorHAnsi" w:cstheme="minorHAnsi"/>
              </w:rPr>
              <w:t xml:space="preserve">10:00-12:00 – set-up </w:t>
            </w:r>
          </w:p>
          <w:p w14:paraId="5D5F8BD4" w14:textId="77777777" w:rsidR="004D6C28" w:rsidRPr="004D6C28" w:rsidRDefault="004D6C28" w:rsidP="004D6C28">
            <w:pPr>
              <w:spacing w:after="160" w:line="259" w:lineRule="auto"/>
              <w:rPr>
                <w:rFonts w:asciiTheme="minorHAnsi" w:eastAsiaTheme="minorHAnsi" w:hAnsiTheme="minorHAnsi" w:cstheme="minorHAnsi"/>
              </w:rPr>
            </w:pPr>
            <w:r w:rsidRPr="004D6C28">
              <w:rPr>
                <w:rFonts w:asciiTheme="minorHAnsi" w:eastAsiaTheme="minorHAnsi" w:hAnsiTheme="minorHAnsi" w:cstheme="minorHAnsi"/>
              </w:rPr>
              <w:t>12:00-13:00 – sound-check</w:t>
            </w:r>
          </w:p>
          <w:p w14:paraId="358419FF" w14:textId="77777777" w:rsidR="004D6C28" w:rsidRPr="004D6C28" w:rsidRDefault="004D6C28" w:rsidP="004D6C28">
            <w:pPr>
              <w:spacing w:after="160" w:line="259" w:lineRule="auto"/>
              <w:rPr>
                <w:rFonts w:asciiTheme="minorHAnsi" w:eastAsiaTheme="minorHAnsi" w:hAnsiTheme="minorHAnsi" w:cstheme="minorHAnsi"/>
              </w:rPr>
            </w:pPr>
            <w:r w:rsidRPr="004D6C28">
              <w:rPr>
                <w:rFonts w:asciiTheme="minorHAnsi" w:eastAsiaTheme="minorHAnsi" w:hAnsiTheme="minorHAnsi" w:cstheme="minorHAnsi"/>
              </w:rPr>
              <w:t>13:00-13:30 – Act 1</w:t>
            </w:r>
          </w:p>
          <w:p w14:paraId="27E622DB" w14:textId="77777777" w:rsidR="004D6C28" w:rsidRPr="004D6C28" w:rsidRDefault="004D6C28" w:rsidP="004D6C28">
            <w:pPr>
              <w:spacing w:after="160" w:line="259" w:lineRule="auto"/>
              <w:rPr>
                <w:rFonts w:asciiTheme="minorHAnsi" w:eastAsiaTheme="minorHAnsi" w:hAnsiTheme="minorHAnsi" w:cstheme="minorHAnsi"/>
              </w:rPr>
            </w:pPr>
            <w:r w:rsidRPr="004D6C28">
              <w:rPr>
                <w:rFonts w:asciiTheme="minorHAnsi" w:eastAsiaTheme="minorHAnsi" w:hAnsiTheme="minorHAnsi" w:cstheme="minorHAnsi"/>
              </w:rPr>
              <w:t>13:35 -14:05 – Act 2</w:t>
            </w:r>
          </w:p>
          <w:p w14:paraId="42D3EF85" w14:textId="77777777" w:rsidR="004D6C28" w:rsidRPr="004D6C28" w:rsidRDefault="004D6C28" w:rsidP="004D6C28">
            <w:pPr>
              <w:spacing w:after="160" w:line="259" w:lineRule="auto"/>
              <w:rPr>
                <w:rFonts w:asciiTheme="minorHAnsi" w:eastAsiaTheme="minorHAnsi" w:hAnsiTheme="minorHAnsi" w:cstheme="minorHAnsi"/>
              </w:rPr>
            </w:pPr>
            <w:r w:rsidRPr="004D6C28">
              <w:rPr>
                <w:rFonts w:asciiTheme="minorHAnsi" w:eastAsiaTheme="minorHAnsi" w:hAnsiTheme="minorHAnsi" w:cstheme="minorHAnsi"/>
              </w:rPr>
              <w:t>14:10- 14:40 – Act 3</w:t>
            </w:r>
          </w:p>
          <w:p w14:paraId="5798917D" w14:textId="77777777" w:rsidR="004D6C28" w:rsidRPr="004D6C28" w:rsidRDefault="004D6C28" w:rsidP="004D6C28">
            <w:pPr>
              <w:spacing w:after="160" w:line="259" w:lineRule="auto"/>
              <w:rPr>
                <w:rFonts w:asciiTheme="minorHAnsi" w:eastAsiaTheme="minorHAnsi" w:hAnsiTheme="minorHAnsi" w:cstheme="minorHAnsi"/>
              </w:rPr>
            </w:pPr>
            <w:r w:rsidRPr="004D6C28">
              <w:rPr>
                <w:rFonts w:asciiTheme="minorHAnsi" w:eastAsiaTheme="minorHAnsi" w:hAnsiTheme="minorHAnsi" w:cstheme="minorHAnsi"/>
              </w:rPr>
              <w:t>15:00-16:00 – take-down</w:t>
            </w:r>
          </w:p>
          <w:p w14:paraId="13124FE4" w14:textId="77777777" w:rsidR="004D6C28" w:rsidRPr="004D6C28" w:rsidRDefault="004D6C28" w:rsidP="004D6C28">
            <w:pPr>
              <w:spacing w:after="160" w:line="259" w:lineRule="auto"/>
              <w:rPr>
                <w:rFonts w:asciiTheme="minorHAnsi" w:eastAsiaTheme="minorHAnsi" w:hAnsiTheme="minorHAnsi" w:cstheme="minorHAnsi"/>
              </w:rPr>
            </w:pPr>
            <w:r w:rsidRPr="004D6C28">
              <w:rPr>
                <w:rFonts w:asciiTheme="minorHAnsi" w:eastAsiaTheme="minorHAnsi" w:hAnsiTheme="minorHAnsi" w:cstheme="minorHAnsi"/>
              </w:rPr>
              <w:t>Three separate artists will be performing:</w:t>
            </w:r>
          </w:p>
          <w:p w14:paraId="408F8B63" w14:textId="77777777" w:rsidR="004D6C28" w:rsidRPr="004D6C28" w:rsidRDefault="004D6C28" w:rsidP="004D6C28">
            <w:pPr>
              <w:spacing w:after="0" w:line="240" w:lineRule="auto"/>
              <w:rPr>
                <w:rFonts w:asciiTheme="minorHAnsi" w:eastAsiaTheme="minorHAnsi" w:hAnsiTheme="minorHAnsi" w:cstheme="minorHAnsi"/>
                <w:b/>
                <w:bCs/>
                <w:color w:val="000000"/>
                <w:lang w:eastAsia="en-GB"/>
              </w:rPr>
            </w:pPr>
            <w:r w:rsidRPr="004D6C28">
              <w:rPr>
                <w:rFonts w:asciiTheme="minorHAnsi" w:eastAsiaTheme="minorHAnsi" w:hAnsiTheme="minorHAnsi" w:cstheme="minorHAnsi"/>
                <w:b/>
                <w:bCs/>
                <w:color w:val="000000"/>
                <w:lang w:eastAsia="en-GB"/>
              </w:rPr>
              <w:t>ACT 1 - 13:00-13:30</w:t>
            </w:r>
          </w:p>
          <w:p w14:paraId="5DE31939" w14:textId="77777777" w:rsidR="004D6C28" w:rsidRPr="004D6C28" w:rsidRDefault="004D6C28" w:rsidP="004D6C28">
            <w:pPr>
              <w:spacing w:after="0" w:line="240" w:lineRule="auto"/>
              <w:rPr>
                <w:rFonts w:asciiTheme="minorHAnsi" w:eastAsiaTheme="minorHAnsi" w:hAnsiTheme="minorHAnsi" w:cstheme="minorHAnsi"/>
                <w:color w:val="000000"/>
                <w:lang w:eastAsia="en-GB"/>
              </w:rPr>
            </w:pPr>
            <w:r w:rsidRPr="004D6C28">
              <w:rPr>
                <w:rFonts w:asciiTheme="minorHAnsi" w:eastAsiaTheme="minorHAnsi" w:hAnsiTheme="minorHAnsi" w:cstheme="minorHAnsi"/>
                <w:b/>
                <w:bCs/>
                <w:color w:val="000000"/>
                <w:lang w:eastAsia="en-GB"/>
              </w:rPr>
              <w:t>Firelight Trio</w:t>
            </w:r>
            <w:r w:rsidRPr="004D6C28">
              <w:rPr>
                <w:rFonts w:asciiTheme="minorHAnsi" w:eastAsiaTheme="minorHAnsi" w:hAnsiTheme="minorHAnsi" w:cstheme="minorHAnsi"/>
                <w:color w:val="000000"/>
                <w:lang w:eastAsia="en-GB"/>
              </w:rPr>
              <w:t xml:space="preserve"> - European music including Swedish </w:t>
            </w:r>
            <w:proofErr w:type="spellStart"/>
            <w:r w:rsidRPr="004D6C28">
              <w:rPr>
                <w:rFonts w:asciiTheme="minorHAnsi" w:eastAsiaTheme="minorHAnsi" w:hAnsiTheme="minorHAnsi" w:cstheme="minorHAnsi"/>
                <w:color w:val="000000"/>
                <w:lang w:eastAsia="en-GB"/>
              </w:rPr>
              <w:t>polskas</w:t>
            </w:r>
            <w:proofErr w:type="spellEnd"/>
            <w:r w:rsidRPr="004D6C28">
              <w:rPr>
                <w:rFonts w:asciiTheme="minorHAnsi" w:eastAsiaTheme="minorHAnsi" w:hAnsiTheme="minorHAnsi" w:cstheme="minorHAnsi"/>
                <w:color w:val="000000"/>
                <w:lang w:eastAsia="en-GB"/>
              </w:rPr>
              <w:t xml:space="preserve">, Scottish reels, French waltzes, toe-tapping klezmer and dazzling original tunes. </w:t>
            </w:r>
            <w:hyperlink r:id="rId10" w:history="1">
              <w:r w:rsidRPr="004D6C28">
                <w:rPr>
                  <w:rFonts w:asciiTheme="minorHAnsi" w:eastAsiaTheme="minorHAnsi" w:hAnsiTheme="minorHAnsi" w:cstheme="minorHAnsi"/>
                  <w:color w:val="0563C1" w:themeColor="hyperlink"/>
                  <w:u w:val="single"/>
                  <w:lang w:eastAsia="en-GB"/>
                </w:rPr>
                <w:t>www.firelighttrio.co.uk</w:t>
              </w:r>
            </w:hyperlink>
          </w:p>
          <w:p w14:paraId="6C4B8BC0" w14:textId="77777777" w:rsidR="004D6C28" w:rsidRPr="004D6C28" w:rsidRDefault="004D6C28" w:rsidP="004D6C28">
            <w:pPr>
              <w:spacing w:after="0" w:line="240" w:lineRule="auto"/>
              <w:rPr>
                <w:rFonts w:asciiTheme="minorHAnsi" w:eastAsiaTheme="minorHAnsi" w:hAnsiTheme="minorHAnsi" w:cstheme="minorHAnsi"/>
                <w:color w:val="000000"/>
                <w:lang w:eastAsia="en-GB"/>
              </w:rPr>
            </w:pPr>
          </w:p>
          <w:p w14:paraId="293D421B" w14:textId="77777777" w:rsidR="004D6C28" w:rsidRPr="004D6C28" w:rsidRDefault="004D6C28" w:rsidP="004D6C28">
            <w:pPr>
              <w:spacing w:after="0" w:line="240" w:lineRule="auto"/>
              <w:rPr>
                <w:rFonts w:asciiTheme="minorHAnsi" w:eastAsiaTheme="minorHAnsi" w:hAnsiTheme="minorHAnsi" w:cstheme="minorHAnsi"/>
                <w:color w:val="000000"/>
                <w:lang w:eastAsia="en-GB"/>
              </w:rPr>
            </w:pPr>
            <w:r w:rsidRPr="004D6C28">
              <w:rPr>
                <w:rFonts w:asciiTheme="minorHAnsi" w:eastAsiaTheme="minorHAnsi" w:hAnsiTheme="minorHAnsi" w:cstheme="minorHAnsi"/>
                <w:b/>
                <w:bCs/>
                <w:color w:val="000000"/>
                <w:lang w:eastAsia="en-GB"/>
              </w:rPr>
              <w:t>ACT 2 - 13:40-14:10</w:t>
            </w:r>
            <w:r w:rsidRPr="004D6C28">
              <w:rPr>
                <w:rFonts w:asciiTheme="minorHAnsi" w:eastAsiaTheme="minorHAnsi" w:hAnsiTheme="minorHAnsi" w:cstheme="minorHAnsi"/>
                <w:color w:val="000000"/>
                <w:lang w:eastAsia="en-GB"/>
              </w:rPr>
              <w:tab/>
            </w:r>
          </w:p>
          <w:p w14:paraId="2E1DDB4E" w14:textId="77777777" w:rsidR="004D6C28" w:rsidRPr="004D6C28" w:rsidRDefault="004D6C28" w:rsidP="004D6C28">
            <w:pPr>
              <w:spacing w:after="0" w:line="240" w:lineRule="auto"/>
              <w:rPr>
                <w:rFonts w:asciiTheme="minorHAnsi" w:eastAsiaTheme="minorHAnsi" w:hAnsiTheme="minorHAnsi" w:cstheme="minorHAnsi"/>
                <w:color w:val="000000"/>
                <w:lang w:eastAsia="en-GB"/>
              </w:rPr>
            </w:pPr>
            <w:proofErr w:type="spellStart"/>
            <w:r w:rsidRPr="004D6C28">
              <w:rPr>
                <w:rFonts w:asciiTheme="minorHAnsi" w:eastAsiaTheme="minorHAnsi" w:hAnsiTheme="minorHAnsi" w:cstheme="minorHAnsi"/>
                <w:b/>
                <w:bCs/>
                <w:color w:val="000000"/>
                <w:lang w:eastAsia="en-GB"/>
              </w:rPr>
              <w:t>Ché</w:t>
            </w:r>
            <w:proofErr w:type="spellEnd"/>
            <w:r w:rsidRPr="004D6C28">
              <w:rPr>
                <w:rFonts w:asciiTheme="minorHAnsi" w:eastAsiaTheme="minorHAnsi" w:hAnsiTheme="minorHAnsi" w:cstheme="minorHAnsi"/>
                <w:b/>
                <w:bCs/>
                <w:color w:val="000000"/>
                <w:lang w:eastAsia="en-GB"/>
              </w:rPr>
              <w:t xml:space="preserve"> Caré</w:t>
            </w:r>
            <w:r w:rsidRPr="004D6C28">
              <w:rPr>
                <w:rFonts w:asciiTheme="minorHAnsi" w:eastAsiaTheme="minorHAnsi" w:hAnsiTheme="minorHAnsi" w:cstheme="minorHAnsi"/>
                <w:color w:val="000000"/>
                <w:lang w:eastAsia="en-GB"/>
              </w:rPr>
              <w:t xml:space="preserve"> - One of Edinburgh's finest Latin Trios and house band at </w:t>
            </w:r>
            <w:proofErr w:type="spellStart"/>
            <w:r w:rsidRPr="004D6C28">
              <w:rPr>
                <w:rFonts w:asciiTheme="minorHAnsi" w:eastAsiaTheme="minorHAnsi" w:hAnsiTheme="minorHAnsi" w:cstheme="minorHAnsi"/>
                <w:color w:val="000000"/>
                <w:lang w:eastAsia="en-GB"/>
              </w:rPr>
              <w:t>Boteco</w:t>
            </w:r>
            <w:proofErr w:type="spellEnd"/>
            <w:r w:rsidRPr="004D6C28">
              <w:rPr>
                <w:rFonts w:asciiTheme="minorHAnsi" w:eastAsiaTheme="minorHAnsi" w:hAnsiTheme="minorHAnsi" w:cstheme="minorHAnsi"/>
                <w:color w:val="000000"/>
                <w:lang w:eastAsia="en-GB"/>
              </w:rPr>
              <w:t xml:space="preserve"> Do </w:t>
            </w:r>
            <w:proofErr w:type="spellStart"/>
            <w:r w:rsidRPr="004D6C28">
              <w:rPr>
                <w:rFonts w:asciiTheme="minorHAnsi" w:eastAsiaTheme="minorHAnsi" w:hAnsiTheme="minorHAnsi" w:cstheme="minorHAnsi"/>
                <w:color w:val="000000"/>
                <w:lang w:eastAsia="en-GB"/>
              </w:rPr>
              <w:t>Brasil</w:t>
            </w:r>
            <w:proofErr w:type="spellEnd"/>
            <w:r w:rsidRPr="004D6C28">
              <w:rPr>
                <w:rFonts w:asciiTheme="minorHAnsi" w:eastAsiaTheme="minorHAnsi" w:hAnsiTheme="minorHAnsi" w:cstheme="minorHAnsi"/>
                <w:color w:val="000000"/>
                <w:lang w:eastAsia="en-GB"/>
              </w:rPr>
              <w:t xml:space="preserve"> playing timeless pop classics from all around the globe with a Latin core and jazz-rock twist. </w:t>
            </w:r>
            <w:hyperlink r:id="rId11" w:history="1">
              <w:r w:rsidRPr="004D6C28">
                <w:rPr>
                  <w:rFonts w:asciiTheme="minorHAnsi" w:eastAsiaTheme="minorHAnsi" w:hAnsiTheme="minorHAnsi" w:cstheme="minorHAnsi"/>
                  <w:color w:val="0563C1" w:themeColor="hyperlink"/>
                  <w:u w:val="single"/>
                  <w:lang w:eastAsia="en-GB"/>
                </w:rPr>
                <w:t>https://www.instagram.com/checaretrio/</w:t>
              </w:r>
            </w:hyperlink>
          </w:p>
          <w:p w14:paraId="4A72FC7A" w14:textId="77777777" w:rsidR="004D6C28" w:rsidRPr="004D6C28" w:rsidRDefault="004D6C28" w:rsidP="004D6C28">
            <w:pPr>
              <w:spacing w:after="0" w:line="240" w:lineRule="auto"/>
              <w:rPr>
                <w:rFonts w:asciiTheme="minorHAnsi" w:eastAsiaTheme="minorHAnsi" w:hAnsiTheme="minorHAnsi" w:cstheme="minorHAnsi"/>
                <w:color w:val="000000"/>
                <w:lang w:eastAsia="en-GB"/>
              </w:rPr>
            </w:pPr>
          </w:p>
          <w:p w14:paraId="384CB68D" w14:textId="77777777" w:rsidR="004D6C28" w:rsidRPr="004D6C28" w:rsidRDefault="004D6C28" w:rsidP="004D6C28">
            <w:pPr>
              <w:spacing w:after="0" w:line="240" w:lineRule="auto"/>
              <w:rPr>
                <w:rFonts w:asciiTheme="minorHAnsi" w:eastAsiaTheme="minorHAnsi" w:hAnsiTheme="minorHAnsi" w:cstheme="minorHAnsi"/>
                <w:b/>
                <w:bCs/>
                <w:color w:val="000000"/>
                <w:lang w:eastAsia="en-GB"/>
              </w:rPr>
            </w:pPr>
            <w:r w:rsidRPr="004D6C28">
              <w:rPr>
                <w:rFonts w:asciiTheme="minorHAnsi" w:eastAsiaTheme="minorHAnsi" w:hAnsiTheme="minorHAnsi" w:cstheme="minorHAnsi"/>
                <w:b/>
                <w:bCs/>
                <w:color w:val="000000"/>
                <w:lang w:eastAsia="en-GB"/>
              </w:rPr>
              <w:t>ACT 3 - 14:20-15:00</w:t>
            </w:r>
          </w:p>
          <w:p w14:paraId="72041E14" w14:textId="77777777" w:rsidR="004D6C28" w:rsidRPr="004D6C28" w:rsidRDefault="004D6C28" w:rsidP="004D6C28">
            <w:pPr>
              <w:spacing w:after="0" w:line="240" w:lineRule="auto"/>
              <w:rPr>
                <w:rFonts w:asciiTheme="minorHAnsi" w:eastAsiaTheme="minorHAnsi" w:hAnsiTheme="minorHAnsi" w:cstheme="minorHAnsi"/>
                <w:color w:val="000000"/>
                <w:lang w:eastAsia="en-GB"/>
              </w:rPr>
            </w:pPr>
            <w:proofErr w:type="spellStart"/>
            <w:r w:rsidRPr="004D6C28">
              <w:rPr>
                <w:rFonts w:asciiTheme="minorHAnsi" w:eastAsiaTheme="minorHAnsi" w:hAnsiTheme="minorHAnsi" w:cstheme="minorHAnsi"/>
                <w:b/>
                <w:bCs/>
                <w:color w:val="000000"/>
                <w:lang w:eastAsia="en-GB"/>
              </w:rPr>
              <w:t>RamTajam</w:t>
            </w:r>
            <w:proofErr w:type="spellEnd"/>
            <w:r w:rsidRPr="004D6C28">
              <w:rPr>
                <w:rFonts w:asciiTheme="minorHAnsi" w:eastAsiaTheme="minorHAnsi" w:hAnsiTheme="minorHAnsi" w:cstheme="minorHAnsi"/>
                <w:color w:val="000000"/>
                <w:lang w:eastAsia="en-GB"/>
              </w:rPr>
              <w:t xml:space="preserve"> – An eclectic musical journey encompassing Folk, African, Celtic, Funk and </w:t>
            </w:r>
            <w:proofErr w:type="spellStart"/>
            <w:r w:rsidRPr="004D6C28">
              <w:rPr>
                <w:rFonts w:asciiTheme="minorHAnsi" w:eastAsiaTheme="minorHAnsi" w:hAnsiTheme="minorHAnsi" w:cstheme="minorHAnsi"/>
                <w:color w:val="000000"/>
                <w:lang w:eastAsia="en-GB"/>
              </w:rPr>
              <w:t>AfroBeat</w:t>
            </w:r>
            <w:proofErr w:type="spellEnd"/>
            <w:r w:rsidRPr="004D6C28">
              <w:rPr>
                <w:rFonts w:asciiTheme="minorHAnsi" w:eastAsiaTheme="minorHAnsi" w:hAnsiTheme="minorHAnsi" w:cstheme="minorHAnsi"/>
                <w:color w:val="000000"/>
                <w:lang w:eastAsia="en-GB"/>
              </w:rPr>
              <w:t xml:space="preserve"> influences with street music attitude that transcends genres and borders.</w:t>
            </w:r>
          </w:p>
          <w:p w14:paraId="2302E3D2" w14:textId="77777777" w:rsidR="004D6C28" w:rsidRPr="004D6C28" w:rsidRDefault="00000000" w:rsidP="004D6C28">
            <w:pPr>
              <w:spacing w:after="0" w:line="240" w:lineRule="auto"/>
              <w:rPr>
                <w:rFonts w:eastAsiaTheme="minorHAnsi" w:cs="Calibri"/>
                <w:color w:val="000000"/>
                <w:sz w:val="24"/>
                <w:szCs w:val="24"/>
                <w:lang w:eastAsia="en-GB"/>
              </w:rPr>
            </w:pPr>
            <w:hyperlink r:id="rId12" w:history="1">
              <w:r w:rsidR="004D6C28" w:rsidRPr="004D6C28">
                <w:rPr>
                  <w:rFonts w:asciiTheme="minorHAnsi" w:eastAsiaTheme="minorHAnsi" w:hAnsiTheme="minorHAnsi" w:cstheme="minorHAnsi"/>
                  <w:color w:val="0563C1" w:themeColor="hyperlink"/>
                  <w:u w:val="single"/>
                  <w:lang w:eastAsia="en-GB"/>
                </w:rPr>
                <w:t>www.ramtajam.com</w:t>
              </w:r>
            </w:hyperlink>
          </w:p>
          <w:p w14:paraId="0D98E7A4" w14:textId="77777777" w:rsidR="002C3151" w:rsidRDefault="002C3151" w:rsidP="00D73F85">
            <w:pPr>
              <w:spacing w:after="0" w:line="240" w:lineRule="auto"/>
              <w:rPr>
                <w:rFonts w:ascii="Arial" w:hAnsi="Arial" w:cs="Arial"/>
              </w:rPr>
            </w:pPr>
          </w:p>
          <w:p w14:paraId="114B25C2" w14:textId="49B83B0B" w:rsidR="00422DA5" w:rsidRDefault="006F5DD5" w:rsidP="00422DA5">
            <w:pPr>
              <w:spacing w:after="160" w:line="259" w:lineRule="auto"/>
              <w:rPr>
                <w:rFonts w:asciiTheme="minorHAnsi" w:eastAsiaTheme="minorHAnsi" w:hAnsiTheme="minorHAnsi" w:cstheme="minorBidi"/>
              </w:rPr>
            </w:pPr>
            <w:r>
              <w:rPr>
                <w:rFonts w:asciiTheme="minorHAnsi" w:eastAsia="Times New Roman" w:hAnsiTheme="minorHAnsi" w:cstheme="minorBidi"/>
              </w:rPr>
              <w:t xml:space="preserve">Artists will be located </w:t>
            </w:r>
            <w:r w:rsidR="00422DA5">
              <w:rPr>
                <w:rFonts w:asciiTheme="minorHAnsi" w:eastAsia="Times New Roman" w:hAnsiTheme="minorHAnsi" w:cstheme="minorBidi"/>
              </w:rPr>
              <w:t xml:space="preserve">on the Bowling Green area of Leith Links </w:t>
            </w:r>
            <w:r w:rsidR="00422DA5">
              <w:rPr>
                <w:rFonts w:asciiTheme="minorHAnsi" w:eastAsiaTheme="minorHAnsi" w:hAnsiTheme="minorHAnsi" w:cstheme="minorBidi"/>
              </w:rPr>
              <w:t>and</w:t>
            </w:r>
            <w:r w:rsidR="00422DA5" w:rsidRPr="00A25572">
              <w:rPr>
                <w:rFonts w:asciiTheme="minorHAnsi" w:eastAsiaTheme="minorHAnsi" w:hAnsiTheme="minorHAnsi" w:cstheme="minorBidi"/>
              </w:rPr>
              <w:t xml:space="preserve"> will use </w:t>
            </w:r>
            <w:r w:rsidR="00422DA5">
              <w:rPr>
                <w:rFonts w:asciiTheme="minorHAnsi" w:eastAsiaTheme="minorHAnsi" w:hAnsiTheme="minorHAnsi" w:cstheme="minorBidi"/>
              </w:rPr>
              <w:t xml:space="preserve">the </w:t>
            </w:r>
            <w:r w:rsidR="00422DA5" w:rsidRPr="00A25572">
              <w:rPr>
                <w:rFonts w:asciiTheme="minorHAnsi" w:eastAsiaTheme="minorHAnsi" w:hAnsiTheme="minorHAnsi" w:cstheme="minorBidi"/>
              </w:rPr>
              <w:t>on-site electrical point</w:t>
            </w:r>
            <w:r w:rsidR="00AF1CBC">
              <w:rPr>
                <w:rFonts w:asciiTheme="minorHAnsi" w:eastAsiaTheme="minorHAnsi" w:hAnsiTheme="minorHAnsi" w:cstheme="minorBidi"/>
              </w:rPr>
              <w:t xml:space="preserve"> where possible</w:t>
            </w:r>
            <w:r w:rsidR="00422DA5" w:rsidRPr="00A25572">
              <w:rPr>
                <w:rFonts w:asciiTheme="minorHAnsi" w:eastAsiaTheme="minorHAnsi" w:hAnsiTheme="minorHAnsi" w:cstheme="minorBidi"/>
              </w:rPr>
              <w:t>.  There will be a low platform/stage to accommodate the artists and gazebo in-case of wet-weather to protect musicians/instruments.</w:t>
            </w:r>
          </w:p>
          <w:p w14:paraId="189462C8" w14:textId="0AF44CE9" w:rsidR="00445394" w:rsidRDefault="00445394" w:rsidP="00445394">
            <w:pPr>
              <w:spacing w:after="160" w:line="259" w:lineRule="auto"/>
              <w:rPr>
                <w:rFonts w:asciiTheme="minorHAnsi" w:eastAsia="Times New Roman" w:hAnsiTheme="minorHAnsi" w:cstheme="minorBidi"/>
              </w:rPr>
            </w:pPr>
          </w:p>
          <w:p w14:paraId="45967C4B" w14:textId="77777777" w:rsidR="00445394" w:rsidRPr="00445394" w:rsidRDefault="00445394" w:rsidP="00445394">
            <w:pPr>
              <w:spacing w:after="160" w:line="259" w:lineRule="auto"/>
              <w:rPr>
                <w:rFonts w:asciiTheme="minorHAnsi" w:eastAsia="Times New Roman" w:hAnsiTheme="minorHAnsi" w:cstheme="minorBidi"/>
              </w:rPr>
            </w:pPr>
          </w:p>
          <w:p w14:paraId="1812982A" w14:textId="77777777" w:rsidR="00BB5A54" w:rsidRPr="00BB5A54" w:rsidRDefault="00BB5A54" w:rsidP="00BB5A54">
            <w:pPr>
              <w:spacing w:after="160" w:line="259" w:lineRule="auto"/>
              <w:rPr>
                <w:rFonts w:asciiTheme="minorHAnsi" w:eastAsia="Times New Roman" w:hAnsiTheme="minorHAnsi" w:cstheme="minorBidi"/>
              </w:rPr>
            </w:pPr>
          </w:p>
          <w:p w14:paraId="66CDAB00" w14:textId="77777777" w:rsidR="008E6546" w:rsidRDefault="008E6546" w:rsidP="00D73F85">
            <w:pPr>
              <w:spacing w:after="0" w:line="240" w:lineRule="auto"/>
              <w:rPr>
                <w:rFonts w:ascii="Arial" w:hAnsi="Arial" w:cs="Arial"/>
              </w:rPr>
            </w:pPr>
          </w:p>
          <w:p w14:paraId="7D7442FF" w14:textId="77777777" w:rsidR="008E6546" w:rsidRDefault="008E6546" w:rsidP="00D73F85">
            <w:pPr>
              <w:spacing w:after="0" w:line="240" w:lineRule="auto"/>
              <w:rPr>
                <w:rFonts w:ascii="Arial" w:hAnsi="Arial" w:cs="Arial"/>
              </w:rPr>
            </w:pPr>
          </w:p>
          <w:p w14:paraId="267AA022" w14:textId="77777777" w:rsidR="008E6546" w:rsidRDefault="008E6546" w:rsidP="00D73F85">
            <w:pPr>
              <w:spacing w:after="0" w:line="240" w:lineRule="auto"/>
              <w:rPr>
                <w:rFonts w:ascii="Arial" w:hAnsi="Arial" w:cs="Arial"/>
              </w:rPr>
            </w:pPr>
          </w:p>
          <w:p w14:paraId="38BEB58B" w14:textId="77777777" w:rsidR="008E6546" w:rsidRDefault="008E6546" w:rsidP="00D73F85">
            <w:pPr>
              <w:spacing w:after="0" w:line="240" w:lineRule="auto"/>
              <w:rPr>
                <w:rFonts w:ascii="Arial" w:hAnsi="Arial" w:cs="Arial"/>
              </w:rPr>
            </w:pPr>
          </w:p>
          <w:p w14:paraId="58D7DB50" w14:textId="77777777" w:rsidR="008E6546" w:rsidRDefault="008E6546" w:rsidP="00D73F85">
            <w:pPr>
              <w:spacing w:after="0" w:line="240" w:lineRule="auto"/>
              <w:rPr>
                <w:rFonts w:ascii="Arial" w:hAnsi="Arial" w:cs="Arial"/>
              </w:rPr>
            </w:pPr>
          </w:p>
          <w:p w14:paraId="26B899DE" w14:textId="77777777" w:rsidR="008E6546" w:rsidRDefault="008E6546" w:rsidP="00D73F85">
            <w:pPr>
              <w:spacing w:after="0" w:line="240" w:lineRule="auto"/>
              <w:rPr>
                <w:rFonts w:ascii="Arial" w:hAnsi="Arial" w:cs="Arial"/>
              </w:rPr>
            </w:pPr>
          </w:p>
          <w:p w14:paraId="26CFBB66" w14:textId="77777777" w:rsidR="008E6546" w:rsidRDefault="008E6546" w:rsidP="00D73F85">
            <w:pPr>
              <w:spacing w:after="0" w:line="240" w:lineRule="auto"/>
              <w:rPr>
                <w:rFonts w:ascii="Arial" w:hAnsi="Arial" w:cs="Arial"/>
              </w:rPr>
            </w:pPr>
          </w:p>
          <w:p w14:paraId="7A912766" w14:textId="77777777" w:rsidR="008E6546" w:rsidRDefault="008E6546" w:rsidP="00D73F85">
            <w:pPr>
              <w:spacing w:after="0" w:line="240" w:lineRule="auto"/>
              <w:rPr>
                <w:rFonts w:ascii="Arial" w:hAnsi="Arial" w:cs="Arial"/>
              </w:rPr>
            </w:pPr>
          </w:p>
          <w:p w14:paraId="234F783F" w14:textId="77777777" w:rsidR="008E6546" w:rsidRDefault="008E6546" w:rsidP="00D73F85">
            <w:pPr>
              <w:spacing w:after="0" w:line="240" w:lineRule="auto"/>
              <w:rPr>
                <w:rFonts w:ascii="Arial" w:hAnsi="Arial" w:cs="Arial"/>
              </w:rPr>
            </w:pPr>
          </w:p>
          <w:p w14:paraId="2B7A8AEE" w14:textId="77777777" w:rsidR="008E6546" w:rsidRDefault="008E6546" w:rsidP="00D73F85">
            <w:pPr>
              <w:spacing w:after="0" w:line="240" w:lineRule="auto"/>
              <w:rPr>
                <w:rFonts w:ascii="Arial" w:hAnsi="Arial" w:cs="Arial"/>
              </w:rPr>
            </w:pPr>
          </w:p>
          <w:p w14:paraId="3C6C378E" w14:textId="77777777" w:rsidR="008E6546" w:rsidRDefault="008E6546" w:rsidP="00D73F85">
            <w:pPr>
              <w:spacing w:after="0" w:line="240" w:lineRule="auto"/>
              <w:rPr>
                <w:rFonts w:ascii="Arial" w:hAnsi="Arial" w:cs="Arial"/>
              </w:rPr>
            </w:pPr>
          </w:p>
          <w:p w14:paraId="66B06B1F" w14:textId="77777777" w:rsidR="008E6546" w:rsidRDefault="008E6546" w:rsidP="00D73F85">
            <w:pPr>
              <w:spacing w:after="0" w:line="240" w:lineRule="auto"/>
              <w:rPr>
                <w:rFonts w:ascii="Arial" w:hAnsi="Arial" w:cs="Arial"/>
              </w:rPr>
            </w:pPr>
          </w:p>
          <w:p w14:paraId="3F0DAE81" w14:textId="77777777" w:rsidR="008E6546" w:rsidRDefault="008E6546" w:rsidP="00D73F85">
            <w:pPr>
              <w:spacing w:after="0" w:line="240" w:lineRule="auto"/>
              <w:rPr>
                <w:rFonts w:ascii="Arial" w:hAnsi="Arial" w:cs="Arial"/>
              </w:rPr>
            </w:pPr>
          </w:p>
          <w:p w14:paraId="2902C906" w14:textId="77777777" w:rsidR="008E6546" w:rsidRDefault="008E6546" w:rsidP="00D73F85">
            <w:pPr>
              <w:spacing w:after="0" w:line="240" w:lineRule="auto"/>
              <w:rPr>
                <w:rFonts w:ascii="Arial" w:hAnsi="Arial" w:cs="Arial"/>
              </w:rPr>
            </w:pPr>
          </w:p>
          <w:p w14:paraId="2DDFB381" w14:textId="77777777" w:rsidR="008E6546" w:rsidRDefault="008E6546" w:rsidP="00D73F85">
            <w:pPr>
              <w:spacing w:after="0" w:line="240" w:lineRule="auto"/>
              <w:rPr>
                <w:rFonts w:ascii="Arial" w:hAnsi="Arial" w:cs="Arial"/>
              </w:rPr>
            </w:pPr>
          </w:p>
          <w:p w14:paraId="3EAAD6B0" w14:textId="77777777" w:rsidR="008E6546" w:rsidRPr="00E519C5" w:rsidRDefault="008E6546" w:rsidP="00D73F85">
            <w:pPr>
              <w:spacing w:after="0" w:line="240" w:lineRule="auto"/>
              <w:rPr>
                <w:rFonts w:ascii="Arial" w:hAnsi="Arial" w:cs="Arial"/>
              </w:rPr>
            </w:pPr>
          </w:p>
        </w:tc>
      </w:tr>
    </w:tbl>
    <w:p w14:paraId="5D67D5E3" w14:textId="77777777" w:rsidR="0041605D" w:rsidRPr="00431F62" w:rsidRDefault="00CC2ACB" w:rsidP="00873469">
      <w:pPr>
        <w:tabs>
          <w:tab w:val="left" w:pos="2484"/>
        </w:tabs>
        <w:rPr>
          <w:rFonts w:ascii="Arial" w:hAnsi="Arial" w:cs="Arial"/>
          <w:sz w:val="14"/>
        </w:rPr>
      </w:pPr>
      <w:r>
        <w:rPr>
          <w:rFonts w:ascii="Arial" w:hAnsi="Arial" w:cs="Arial"/>
        </w:rPr>
        <w:lastRenderedPageBreak/>
        <w:tab/>
      </w:r>
      <w:r w:rsidR="00431F62">
        <w:rPr>
          <w:rFonts w:ascii="Arial" w:hAnsi="Arial" w:cs="Arial"/>
          <w:sz w:val="14"/>
        </w:rPr>
        <w:tab/>
      </w:r>
    </w:p>
    <w:sectPr w:rsidR="0041605D" w:rsidRPr="00431F62" w:rsidSect="005929C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05210" w14:textId="77777777" w:rsidR="005929C8" w:rsidRDefault="005929C8" w:rsidP="002C3151">
      <w:pPr>
        <w:spacing w:after="0" w:line="240" w:lineRule="auto"/>
      </w:pPr>
      <w:r>
        <w:separator/>
      </w:r>
    </w:p>
  </w:endnote>
  <w:endnote w:type="continuationSeparator" w:id="0">
    <w:p w14:paraId="5E8044B6" w14:textId="77777777" w:rsidR="005929C8" w:rsidRDefault="005929C8" w:rsidP="002C3151">
      <w:pPr>
        <w:spacing w:after="0" w:line="240" w:lineRule="auto"/>
      </w:pPr>
      <w:r>
        <w:continuationSeparator/>
      </w:r>
    </w:p>
  </w:endnote>
  <w:endnote w:type="continuationNotice" w:id="1">
    <w:p w14:paraId="0EEC084F" w14:textId="77777777" w:rsidR="005929C8" w:rsidRDefault="005929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894E" w14:textId="77777777" w:rsidR="005929C8" w:rsidRDefault="005929C8" w:rsidP="002C3151">
      <w:pPr>
        <w:spacing w:after="0" w:line="240" w:lineRule="auto"/>
      </w:pPr>
      <w:r>
        <w:separator/>
      </w:r>
    </w:p>
  </w:footnote>
  <w:footnote w:type="continuationSeparator" w:id="0">
    <w:p w14:paraId="1E48A455" w14:textId="77777777" w:rsidR="005929C8" w:rsidRDefault="005929C8" w:rsidP="002C3151">
      <w:pPr>
        <w:spacing w:after="0" w:line="240" w:lineRule="auto"/>
      </w:pPr>
      <w:r>
        <w:continuationSeparator/>
      </w:r>
    </w:p>
  </w:footnote>
  <w:footnote w:type="continuationNotice" w:id="1">
    <w:p w14:paraId="7F70B914" w14:textId="77777777" w:rsidR="005929C8" w:rsidRDefault="005929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32CB" w14:textId="77777777" w:rsidR="00A331F9" w:rsidRPr="00BD7A62" w:rsidRDefault="00A331F9" w:rsidP="002C3151">
    <w:pPr>
      <w:spacing w:after="0" w:line="240" w:lineRule="auto"/>
      <w:jc w:val="center"/>
      <w:rPr>
        <w:rFonts w:eastAsia="Times New Roman"/>
        <w:b/>
        <w:bCs/>
        <w:sz w:val="32"/>
        <w:szCs w:val="24"/>
        <w:lang w:eastAsia="en-GB"/>
      </w:rPr>
    </w:pPr>
    <w:r w:rsidRPr="00BD7A62">
      <w:rPr>
        <w:rFonts w:eastAsia="Times New Roman"/>
        <w:b/>
        <w:bCs/>
        <w:sz w:val="32"/>
        <w:szCs w:val="24"/>
        <w:lang w:eastAsia="en-GB"/>
      </w:rPr>
      <w:t>THE CITY OF EDINBURGH COUNCIL</w:t>
    </w:r>
  </w:p>
  <w:p w14:paraId="38FE67CB" w14:textId="4625DBC3" w:rsidR="00873469" w:rsidRDefault="00A331F9" w:rsidP="00110332">
    <w:pPr>
      <w:jc w:val="center"/>
      <w:rPr>
        <w:rFonts w:eastAsia="Times New Roman"/>
        <w:b/>
        <w:bCs/>
        <w:sz w:val="32"/>
        <w:szCs w:val="24"/>
        <w:lang w:eastAsia="en-GB"/>
      </w:rPr>
    </w:pPr>
    <w:r w:rsidRPr="00BD7A62">
      <w:rPr>
        <w:rFonts w:eastAsia="Times New Roman"/>
        <w:b/>
        <w:bCs/>
        <w:sz w:val="32"/>
        <w:szCs w:val="24"/>
        <w:lang w:eastAsia="en-GB"/>
      </w:rPr>
      <w:t>Place</w:t>
    </w:r>
  </w:p>
  <w:p w14:paraId="70A0DF2F" w14:textId="6B2E95AF" w:rsidR="00DC130C" w:rsidRPr="00BD7A62" w:rsidRDefault="00873469" w:rsidP="00CE1083">
    <w:pPr>
      <w:jc w:val="center"/>
      <w:rPr>
        <w:sz w:val="28"/>
      </w:rPr>
    </w:pPr>
    <w:r>
      <w:rPr>
        <w:rFonts w:eastAsia="Times New Roman"/>
        <w:b/>
        <w:bCs/>
        <w:sz w:val="32"/>
        <w:szCs w:val="24"/>
        <w:lang w:eastAsia="en-GB"/>
      </w:rPr>
      <w:t>INFORMATION RE PROPOSED EVENT TO BE HELD IN PARKS</w:t>
    </w:r>
    <w:r w:rsidR="00A331F9" w:rsidRPr="00BD7A62">
      <w:rPr>
        <w:rFonts w:eastAsia="Times New Roman"/>
        <w:b/>
        <w:bCs/>
        <w:sz w:val="32"/>
        <w:szCs w:val="24"/>
        <w:lang w:eastAsia="en-G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86503"/>
    <w:multiLevelType w:val="hybridMultilevel"/>
    <w:tmpl w:val="59C670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57493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651"/>
    <w:rsid w:val="000058CA"/>
    <w:rsid w:val="00007577"/>
    <w:rsid w:val="000128E3"/>
    <w:rsid w:val="00017126"/>
    <w:rsid w:val="00022E6E"/>
    <w:rsid w:val="0003704C"/>
    <w:rsid w:val="000379F1"/>
    <w:rsid w:val="00041223"/>
    <w:rsid w:val="00064C2F"/>
    <w:rsid w:val="00072B55"/>
    <w:rsid w:val="00094E27"/>
    <w:rsid w:val="000A6E45"/>
    <w:rsid w:val="000C47B0"/>
    <w:rsid w:val="000D061F"/>
    <w:rsid w:val="000F732D"/>
    <w:rsid w:val="00102164"/>
    <w:rsid w:val="00105F21"/>
    <w:rsid w:val="00110332"/>
    <w:rsid w:val="00111AD8"/>
    <w:rsid w:val="0012569E"/>
    <w:rsid w:val="0013405B"/>
    <w:rsid w:val="00141877"/>
    <w:rsid w:val="00155044"/>
    <w:rsid w:val="00173841"/>
    <w:rsid w:val="00187651"/>
    <w:rsid w:val="001A25A0"/>
    <w:rsid w:val="001F02FD"/>
    <w:rsid w:val="002272C4"/>
    <w:rsid w:val="00233A1C"/>
    <w:rsid w:val="00236BDC"/>
    <w:rsid w:val="002406C5"/>
    <w:rsid w:val="0025222C"/>
    <w:rsid w:val="00280A25"/>
    <w:rsid w:val="0028798A"/>
    <w:rsid w:val="002A1B9B"/>
    <w:rsid w:val="002A1FEE"/>
    <w:rsid w:val="002A5CD4"/>
    <w:rsid w:val="002C08F9"/>
    <w:rsid w:val="002C3151"/>
    <w:rsid w:val="00306B20"/>
    <w:rsid w:val="00314EDE"/>
    <w:rsid w:val="00336576"/>
    <w:rsid w:val="003400A6"/>
    <w:rsid w:val="0034746F"/>
    <w:rsid w:val="00377CFE"/>
    <w:rsid w:val="00380A21"/>
    <w:rsid w:val="00384608"/>
    <w:rsid w:val="00391550"/>
    <w:rsid w:val="00393FD4"/>
    <w:rsid w:val="003B7C28"/>
    <w:rsid w:val="003B7D00"/>
    <w:rsid w:val="003C175A"/>
    <w:rsid w:val="003D14D0"/>
    <w:rsid w:val="003F056D"/>
    <w:rsid w:val="003F291A"/>
    <w:rsid w:val="00405A3F"/>
    <w:rsid w:val="0041605D"/>
    <w:rsid w:val="00422DA5"/>
    <w:rsid w:val="00431F62"/>
    <w:rsid w:val="00434509"/>
    <w:rsid w:val="00445394"/>
    <w:rsid w:val="00451DAE"/>
    <w:rsid w:val="0045231E"/>
    <w:rsid w:val="004569B1"/>
    <w:rsid w:val="004669F8"/>
    <w:rsid w:val="00486524"/>
    <w:rsid w:val="00491B1C"/>
    <w:rsid w:val="00491FA5"/>
    <w:rsid w:val="0049697E"/>
    <w:rsid w:val="004A2EB6"/>
    <w:rsid w:val="004C684F"/>
    <w:rsid w:val="004D6C28"/>
    <w:rsid w:val="004E524E"/>
    <w:rsid w:val="004F6AF9"/>
    <w:rsid w:val="00506FC2"/>
    <w:rsid w:val="00521036"/>
    <w:rsid w:val="00536C3E"/>
    <w:rsid w:val="005432B2"/>
    <w:rsid w:val="005519A4"/>
    <w:rsid w:val="00551A38"/>
    <w:rsid w:val="00561FD5"/>
    <w:rsid w:val="00574BA8"/>
    <w:rsid w:val="005929C8"/>
    <w:rsid w:val="005B55A9"/>
    <w:rsid w:val="005B66A7"/>
    <w:rsid w:val="005D0C4D"/>
    <w:rsid w:val="005D2369"/>
    <w:rsid w:val="005D5687"/>
    <w:rsid w:val="005E0A9F"/>
    <w:rsid w:val="005E17FF"/>
    <w:rsid w:val="005E40F3"/>
    <w:rsid w:val="005E659E"/>
    <w:rsid w:val="006145EA"/>
    <w:rsid w:val="00614D10"/>
    <w:rsid w:val="006358B4"/>
    <w:rsid w:val="006463A3"/>
    <w:rsid w:val="006535A3"/>
    <w:rsid w:val="0065474C"/>
    <w:rsid w:val="00665E1D"/>
    <w:rsid w:val="006764C9"/>
    <w:rsid w:val="006840DF"/>
    <w:rsid w:val="006A06F8"/>
    <w:rsid w:val="006B2CED"/>
    <w:rsid w:val="006B5B52"/>
    <w:rsid w:val="006C6175"/>
    <w:rsid w:val="006C6599"/>
    <w:rsid w:val="006E53C9"/>
    <w:rsid w:val="006E6C89"/>
    <w:rsid w:val="006E7DF3"/>
    <w:rsid w:val="006F5DD5"/>
    <w:rsid w:val="00705231"/>
    <w:rsid w:val="00710A65"/>
    <w:rsid w:val="007219F6"/>
    <w:rsid w:val="007626FB"/>
    <w:rsid w:val="007728F0"/>
    <w:rsid w:val="0079262A"/>
    <w:rsid w:val="00797F89"/>
    <w:rsid w:val="007A2980"/>
    <w:rsid w:val="007A7331"/>
    <w:rsid w:val="007B688D"/>
    <w:rsid w:val="007D1387"/>
    <w:rsid w:val="00800375"/>
    <w:rsid w:val="00826C6C"/>
    <w:rsid w:val="0083024D"/>
    <w:rsid w:val="00831E8B"/>
    <w:rsid w:val="008479AE"/>
    <w:rsid w:val="008566C4"/>
    <w:rsid w:val="00873469"/>
    <w:rsid w:val="008A05D0"/>
    <w:rsid w:val="008B44A8"/>
    <w:rsid w:val="008B5A04"/>
    <w:rsid w:val="008B7631"/>
    <w:rsid w:val="008C5F3D"/>
    <w:rsid w:val="008D3642"/>
    <w:rsid w:val="008D4ED6"/>
    <w:rsid w:val="008D6324"/>
    <w:rsid w:val="008E6546"/>
    <w:rsid w:val="008F49D7"/>
    <w:rsid w:val="00911C40"/>
    <w:rsid w:val="009210EA"/>
    <w:rsid w:val="00952439"/>
    <w:rsid w:val="0099609F"/>
    <w:rsid w:val="009A4300"/>
    <w:rsid w:val="009B129D"/>
    <w:rsid w:val="009C471D"/>
    <w:rsid w:val="009D64EE"/>
    <w:rsid w:val="00A23809"/>
    <w:rsid w:val="00A259B6"/>
    <w:rsid w:val="00A27075"/>
    <w:rsid w:val="00A331F9"/>
    <w:rsid w:val="00A57BE1"/>
    <w:rsid w:val="00A60EDC"/>
    <w:rsid w:val="00A71A13"/>
    <w:rsid w:val="00A86D04"/>
    <w:rsid w:val="00AB62B7"/>
    <w:rsid w:val="00AD47A2"/>
    <w:rsid w:val="00AE49E3"/>
    <w:rsid w:val="00AE78F4"/>
    <w:rsid w:val="00AF1CBC"/>
    <w:rsid w:val="00AF65AA"/>
    <w:rsid w:val="00AF7359"/>
    <w:rsid w:val="00B340B7"/>
    <w:rsid w:val="00B42CBC"/>
    <w:rsid w:val="00B544C2"/>
    <w:rsid w:val="00B654BF"/>
    <w:rsid w:val="00B657BF"/>
    <w:rsid w:val="00B77978"/>
    <w:rsid w:val="00B822E9"/>
    <w:rsid w:val="00B85EC7"/>
    <w:rsid w:val="00BB5A54"/>
    <w:rsid w:val="00BB63BA"/>
    <w:rsid w:val="00BC44C2"/>
    <w:rsid w:val="00BD121F"/>
    <w:rsid w:val="00BD38F4"/>
    <w:rsid w:val="00BD4AE4"/>
    <w:rsid w:val="00BD7A62"/>
    <w:rsid w:val="00BD7EB4"/>
    <w:rsid w:val="00C022A5"/>
    <w:rsid w:val="00C02F2F"/>
    <w:rsid w:val="00C379EF"/>
    <w:rsid w:val="00C414E1"/>
    <w:rsid w:val="00CC2ACB"/>
    <w:rsid w:val="00CE1083"/>
    <w:rsid w:val="00CE7A10"/>
    <w:rsid w:val="00CF41C4"/>
    <w:rsid w:val="00D35E5D"/>
    <w:rsid w:val="00D42B68"/>
    <w:rsid w:val="00D64B45"/>
    <w:rsid w:val="00D73F85"/>
    <w:rsid w:val="00D74659"/>
    <w:rsid w:val="00DC130C"/>
    <w:rsid w:val="00DD2AA4"/>
    <w:rsid w:val="00DD5F27"/>
    <w:rsid w:val="00DE50E8"/>
    <w:rsid w:val="00E03485"/>
    <w:rsid w:val="00E519C5"/>
    <w:rsid w:val="00E55AF9"/>
    <w:rsid w:val="00E84FDE"/>
    <w:rsid w:val="00E872E0"/>
    <w:rsid w:val="00E9079F"/>
    <w:rsid w:val="00E93E88"/>
    <w:rsid w:val="00EC5743"/>
    <w:rsid w:val="00ED5039"/>
    <w:rsid w:val="00EE1C82"/>
    <w:rsid w:val="00F054D1"/>
    <w:rsid w:val="00F05CAA"/>
    <w:rsid w:val="00F2362A"/>
    <w:rsid w:val="00F24339"/>
    <w:rsid w:val="00F3312D"/>
    <w:rsid w:val="00F52122"/>
    <w:rsid w:val="00F52686"/>
    <w:rsid w:val="00F5763F"/>
    <w:rsid w:val="00F57E43"/>
    <w:rsid w:val="00F62C33"/>
    <w:rsid w:val="00F73447"/>
    <w:rsid w:val="00F775D9"/>
    <w:rsid w:val="00F83C2D"/>
    <w:rsid w:val="00FA6028"/>
    <w:rsid w:val="00FB1192"/>
    <w:rsid w:val="00FB4B8B"/>
    <w:rsid w:val="022F252B"/>
    <w:rsid w:val="026477E0"/>
    <w:rsid w:val="033EA73E"/>
    <w:rsid w:val="047FE5BF"/>
    <w:rsid w:val="0697FE72"/>
    <w:rsid w:val="0AC8EE1D"/>
    <w:rsid w:val="122C7A7C"/>
    <w:rsid w:val="1370C0D9"/>
    <w:rsid w:val="19486528"/>
    <w:rsid w:val="1F85B996"/>
    <w:rsid w:val="1FACF714"/>
    <w:rsid w:val="1FD10E18"/>
    <w:rsid w:val="2261B802"/>
    <w:rsid w:val="2C2BFF8E"/>
    <w:rsid w:val="2D06BD5F"/>
    <w:rsid w:val="2D2FC62F"/>
    <w:rsid w:val="2E3D15F7"/>
    <w:rsid w:val="2F5D0F8D"/>
    <w:rsid w:val="325B136F"/>
    <w:rsid w:val="3290981A"/>
    <w:rsid w:val="331E6821"/>
    <w:rsid w:val="34101526"/>
    <w:rsid w:val="3515913E"/>
    <w:rsid w:val="35712697"/>
    <w:rsid w:val="3C9A7B2F"/>
    <w:rsid w:val="3DB792F1"/>
    <w:rsid w:val="3F230289"/>
    <w:rsid w:val="4116F13E"/>
    <w:rsid w:val="4620EF26"/>
    <w:rsid w:val="46BD0F71"/>
    <w:rsid w:val="46BFA630"/>
    <w:rsid w:val="48C6D8A9"/>
    <w:rsid w:val="4A6D1ECB"/>
    <w:rsid w:val="4AA4AB27"/>
    <w:rsid w:val="4D687038"/>
    <w:rsid w:val="4FD36AD2"/>
    <w:rsid w:val="5008C73D"/>
    <w:rsid w:val="545A4A9F"/>
    <w:rsid w:val="5599ACD0"/>
    <w:rsid w:val="56128409"/>
    <w:rsid w:val="57357D31"/>
    <w:rsid w:val="592F5611"/>
    <w:rsid w:val="59EE0C3F"/>
    <w:rsid w:val="5CEF37CB"/>
    <w:rsid w:val="5E8B082C"/>
    <w:rsid w:val="5FEC9136"/>
    <w:rsid w:val="6026D88D"/>
    <w:rsid w:val="60AF7C94"/>
    <w:rsid w:val="633DE83C"/>
    <w:rsid w:val="63BD68D1"/>
    <w:rsid w:val="6DD11584"/>
    <w:rsid w:val="70C2C673"/>
    <w:rsid w:val="75F64F20"/>
    <w:rsid w:val="791B9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3C99"/>
  <w15:docId w15:val="{C0E353E2-66EC-4652-9143-8E50FDAC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FA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151"/>
  </w:style>
  <w:style w:type="paragraph" w:styleId="Footer">
    <w:name w:val="footer"/>
    <w:basedOn w:val="Normal"/>
    <w:link w:val="FooterChar"/>
    <w:uiPriority w:val="99"/>
    <w:unhideWhenUsed/>
    <w:rsid w:val="002C3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151"/>
  </w:style>
  <w:style w:type="paragraph" w:styleId="BalloonText">
    <w:name w:val="Balloon Text"/>
    <w:basedOn w:val="Normal"/>
    <w:link w:val="BalloonTextChar"/>
    <w:uiPriority w:val="99"/>
    <w:semiHidden/>
    <w:unhideWhenUsed/>
    <w:rsid w:val="00F734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73447"/>
    <w:rPr>
      <w:rFonts w:ascii="Segoe UI" w:hAnsi="Segoe UI" w:cs="Segoe UI"/>
      <w:sz w:val="18"/>
      <w:szCs w:val="18"/>
      <w:lang w:eastAsia="en-US"/>
    </w:rPr>
  </w:style>
  <w:style w:type="paragraph" w:customStyle="1" w:styleId="Default">
    <w:name w:val="Default"/>
    <w:rsid w:val="00377CFE"/>
    <w:pPr>
      <w:autoSpaceDE w:val="0"/>
      <w:autoSpaceDN w:val="0"/>
      <w:adjustRightInd w:val="0"/>
    </w:pPr>
    <w:rPr>
      <w:rFonts w:ascii="Arial" w:hAnsi="Arial" w:cs="Arial"/>
      <w:color w:val="000000"/>
      <w:sz w:val="24"/>
      <w:szCs w:val="24"/>
    </w:rPr>
  </w:style>
  <w:style w:type="character" w:styleId="Hyperlink">
    <w:name w:val="Hyperlink"/>
    <w:uiPriority w:val="99"/>
    <w:unhideWhenUsed/>
    <w:rsid w:val="00E519C5"/>
    <w:rPr>
      <w:color w:val="0000FF"/>
      <w:u w:val="single"/>
    </w:rPr>
  </w:style>
  <w:style w:type="character" w:customStyle="1" w:styleId="UnresolvedMention1">
    <w:name w:val="Unresolved Mention1"/>
    <w:uiPriority w:val="99"/>
    <w:semiHidden/>
    <w:unhideWhenUsed/>
    <w:rsid w:val="00E519C5"/>
    <w:rPr>
      <w:color w:val="808080"/>
      <w:shd w:val="clear" w:color="auto" w:fill="E6E6E6"/>
    </w:rPr>
  </w:style>
  <w:style w:type="paragraph" w:styleId="ListParagraph">
    <w:name w:val="List Paragraph"/>
    <w:basedOn w:val="Normal"/>
    <w:uiPriority w:val="34"/>
    <w:qFormat/>
    <w:rsid w:val="00DE50E8"/>
    <w:pPr>
      <w:spacing w:after="160" w:line="259" w:lineRule="auto"/>
      <w:ind w:left="720"/>
      <w:contextualSpacing/>
    </w:pPr>
  </w:style>
  <w:style w:type="character" w:styleId="UnresolvedMention">
    <w:name w:val="Unresolved Mention"/>
    <w:basedOn w:val="DefaultParagraphFont"/>
    <w:uiPriority w:val="99"/>
    <w:semiHidden/>
    <w:unhideWhenUsed/>
    <w:rsid w:val="00041223"/>
    <w:rPr>
      <w:color w:val="605E5C"/>
      <w:shd w:val="clear" w:color="auto" w:fill="E1DFDD"/>
    </w:rPr>
  </w:style>
  <w:style w:type="paragraph" w:styleId="NoSpacing">
    <w:name w:val="No Spacing"/>
    <w:uiPriority w:val="1"/>
    <w:qFormat/>
    <w:rsid w:val="00CE7A1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8228">
      <w:bodyDiv w:val="1"/>
      <w:marLeft w:val="0"/>
      <w:marRight w:val="0"/>
      <w:marTop w:val="0"/>
      <w:marBottom w:val="0"/>
      <w:divBdr>
        <w:top w:val="none" w:sz="0" w:space="0" w:color="auto"/>
        <w:left w:val="none" w:sz="0" w:space="0" w:color="auto"/>
        <w:bottom w:val="none" w:sz="0" w:space="0" w:color="auto"/>
        <w:right w:val="none" w:sz="0" w:space="0" w:color="auto"/>
      </w:divBdr>
    </w:div>
    <w:div w:id="283855340">
      <w:bodyDiv w:val="1"/>
      <w:marLeft w:val="0"/>
      <w:marRight w:val="0"/>
      <w:marTop w:val="0"/>
      <w:marBottom w:val="0"/>
      <w:divBdr>
        <w:top w:val="none" w:sz="0" w:space="0" w:color="auto"/>
        <w:left w:val="none" w:sz="0" w:space="0" w:color="auto"/>
        <w:bottom w:val="none" w:sz="0" w:space="0" w:color="auto"/>
        <w:right w:val="none" w:sz="0" w:space="0" w:color="auto"/>
      </w:divBdr>
    </w:div>
    <w:div w:id="490028483">
      <w:bodyDiv w:val="1"/>
      <w:marLeft w:val="0"/>
      <w:marRight w:val="0"/>
      <w:marTop w:val="0"/>
      <w:marBottom w:val="0"/>
      <w:divBdr>
        <w:top w:val="none" w:sz="0" w:space="0" w:color="auto"/>
        <w:left w:val="none" w:sz="0" w:space="0" w:color="auto"/>
        <w:bottom w:val="none" w:sz="0" w:space="0" w:color="auto"/>
        <w:right w:val="none" w:sz="0" w:space="0" w:color="auto"/>
      </w:divBdr>
    </w:div>
    <w:div w:id="919026863">
      <w:bodyDiv w:val="1"/>
      <w:marLeft w:val="0"/>
      <w:marRight w:val="0"/>
      <w:marTop w:val="0"/>
      <w:marBottom w:val="0"/>
      <w:divBdr>
        <w:top w:val="none" w:sz="0" w:space="0" w:color="auto"/>
        <w:left w:val="none" w:sz="0" w:space="0" w:color="auto"/>
        <w:bottom w:val="none" w:sz="0" w:space="0" w:color="auto"/>
        <w:right w:val="none" w:sz="0" w:space="0" w:color="auto"/>
      </w:divBdr>
    </w:div>
    <w:div w:id="1298993394">
      <w:bodyDiv w:val="1"/>
      <w:marLeft w:val="0"/>
      <w:marRight w:val="0"/>
      <w:marTop w:val="0"/>
      <w:marBottom w:val="0"/>
      <w:divBdr>
        <w:top w:val="none" w:sz="0" w:space="0" w:color="auto"/>
        <w:left w:val="none" w:sz="0" w:space="0" w:color="auto"/>
        <w:bottom w:val="none" w:sz="0" w:space="0" w:color="auto"/>
        <w:right w:val="none" w:sz="0" w:space="0" w:color="auto"/>
      </w:divBdr>
    </w:div>
    <w:div w:id="1344435737">
      <w:bodyDiv w:val="1"/>
      <w:marLeft w:val="0"/>
      <w:marRight w:val="0"/>
      <w:marTop w:val="0"/>
      <w:marBottom w:val="0"/>
      <w:divBdr>
        <w:top w:val="none" w:sz="0" w:space="0" w:color="auto"/>
        <w:left w:val="none" w:sz="0" w:space="0" w:color="auto"/>
        <w:bottom w:val="none" w:sz="0" w:space="0" w:color="auto"/>
        <w:right w:val="none" w:sz="0" w:space="0" w:color="auto"/>
      </w:divBdr>
    </w:div>
    <w:div w:id="1534465996">
      <w:bodyDiv w:val="1"/>
      <w:marLeft w:val="0"/>
      <w:marRight w:val="0"/>
      <w:marTop w:val="0"/>
      <w:marBottom w:val="0"/>
      <w:divBdr>
        <w:top w:val="none" w:sz="0" w:space="0" w:color="auto"/>
        <w:left w:val="none" w:sz="0" w:space="0" w:color="auto"/>
        <w:bottom w:val="none" w:sz="0" w:space="0" w:color="auto"/>
        <w:right w:val="none" w:sz="0" w:space="0" w:color="auto"/>
      </w:divBdr>
    </w:div>
    <w:div w:id="183772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mtaja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tagram.com/checaretri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irelighttrio.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fC\Parks\Contract\Events\S%20F%20C%20FORMS%20&amp;%20LETTERS\EVENTS\TEMPLATES\Informatio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BF0D00E92454468403BAD465990460" ma:contentTypeVersion="12" ma:contentTypeDescription="Create a new document." ma:contentTypeScope="" ma:versionID="5bed9d5638e5907b9a156151003ade77">
  <xsd:schema xmlns:xsd="http://www.w3.org/2001/XMLSchema" xmlns:xs="http://www.w3.org/2001/XMLSchema" xmlns:p="http://schemas.microsoft.com/office/2006/metadata/properties" xmlns:ns2="85370b94-3928-4944-baab-9ae1c8767d20" xmlns:ns3="e9214990-826c-4d9d-aba1-ce960975085d" targetNamespace="http://schemas.microsoft.com/office/2006/metadata/properties" ma:root="true" ma:fieldsID="f3e03b983ec04b33e839c1d8c69393f5" ns2:_="" ns3:_="">
    <xsd:import namespace="85370b94-3928-4944-baab-9ae1c8767d20"/>
    <xsd:import namespace="e9214990-826c-4d9d-aba1-ce9609750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70b94-3928-4944-baab-9ae1c8767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14990-826c-4d9d-aba1-ce96097508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6A74E-75AC-44A7-8ECE-AE48CB565D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DEE143-F997-4A6D-90F8-992A1A58D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70b94-3928-4944-baab-9ae1c8767d20"/>
    <ds:schemaRef ds:uri="e9214990-826c-4d9d-aba1-ce9609750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22314-0131-46E1-B825-EFA82F76A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Information sheet</Template>
  <TotalTime>3</TotalTime>
  <Pages>2</Pages>
  <Words>262</Words>
  <Characters>1498</Characters>
  <Application>Microsoft Office Word</Application>
  <DocSecurity>0</DocSecurity>
  <Lines>12</Lines>
  <Paragraphs>3</Paragraphs>
  <ScaleCrop>false</ScaleCrop>
  <Company>City of Edinburgh Council</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Anderson</dc:creator>
  <cp:keywords/>
  <cp:lastModifiedBy>Secretary LeithLinks</cp:lastModifiedBy>
  <cp:revision>2</cp:revision>
  <cp:lastPrinted>2019-06-13T16:51:00Z</cp:lastPrinted>
  <dcterms:created xsi:type="dcterms:W3CDTF">2024-02-01T15:28:00Z</dcterms:created>
  <dcterms:modified xsi:type="dcterms:W3CDTF">2024-02-01T15:28:00Z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0x0101007FBF0D00E92454468403BAD465990460</vt:lpwstr>
  </property>
</Properties>
</file>